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E06A" w14:textId="67A4D86A" w:rsidR="00614E95" w:rsidRPr="004822D3" w:rsidRDefault="00C42DA4" w:rsidP="00614E95">
      <w:pPr>
        <w:spacing w:after="0"/>
      </w:pPr>
      <w:r w:rsidRPr="004822D3">
        <w:t>Thank you for taking time to research and apply for an RACF grant.</w:t>
      </w:r>
    </w:p>
    <w:p w14:paraId="55BC4C98" w14:textId="77777777" w:rsidR="00614E95" w:rsidRPr="004822D3" w:rsidRDefault="00614E95" w:rsidP="00614E95">
      <w:pPr>
        <w:spacing w:after="0"/>
      </w:pPr>
    </w:p>
    <w:p w14:paraId="24FF6CDB" w14:textId="78FE1676" w:rsidR="00614E95" w:rsidRPr="004822D3" w:rsidRDefault="00614E95" w:rsidP="00614E95">
      <w:pPr>
        <w:spacing w:after="0"/>
      </w:pPr>
      <w:r w:rsidRPr="004822D3">
        <w:t xml:space="preserve">RACF funding is designed to fund </w:t>
      </w:r>
      <w:r w:rsidR="00377C1C">
        <w:t>projects, programs</w:t>
      </w:r>
      <w:r w:rsidR="0061285D">
        <w:t>,</w:t>
      </w:r>
      <w:r w:rsidR="004A475C">
        <w:t xml:space="preserve"> </w:t>
      </w:r>
      <w:r w:rsidR="00F05BB3">
        <w:t>or</w:t>
      </w:r>
      <w:r w:rsidR="004A475C">
        <w:t xml:space="preserve"> events </w:t>
      </w:r>
      <w:r w:rsidRPr="004822D3">
        <w:t xml:space="preserve">that are intended to benefit members of our community and/or </w:t>
      </w:r>
      <w:r w:rsidR="009B3C0C" w:rsidRPr="004822D3">
        <w:t>build</w:t>
      </w:r>
      <w:r w:rsidRPr="004822D3">
        <w:t xml:space="preserve"> community between and among Roseville community members.</w:t>
      </w:r>
    </w:p>
    <w:p w14:paraId="4698A5C2" w14:textId="75FFD590" w:rsidR="00C42DA4" w:rsidRPr="004822D3" w:rsidRDefault="00C42DA4" w:rsidP="00C42DA4">
      <w:pPr>
        <w:spacing w:after="0"/>
      </w:pPr>
    </w:p>
    <w:p w14:paraId="40DCA2B0" w14:textId="542889A7" w:rsidR="00C42DA4" w:rsidRPr="004822D3" w:rsidRDefault="00C42DA4" w:rsidP="00C42DA4">
      <w:pPr>
        <w:spacing w:after="0"/>
      </w:pPr>
      <w:r w:rsidRPr="004822D3">
        <w:t>The purpose of thi</w:t>
      </w:r>
      <w:r w:rsidR="00614E95" w:rsidRPr="004822D3">
        <w:t xml:space="preserve">s screening </w:t>
      </w:r>
      <w:r w:rsidR="009B3C0C" w:rsidRPr="004822D3">
        <w:t>assistant</w:t>
      </w:r>
      <w:r w:rsidRPr="004822D3">
        <w:t xml:space="preserve"> is </w:t>
      </w:r>
      <w:r w:rsidR="000A40A3" w:rsidRPr="004822D3">
        <w:t xml:space="preserve">to </w:t>
      </w:r>
      <w:r w:rsidR="00614E95" w:rsidRPr="004822D3">
        <w:t>help you</w:t>
      </w:r>
      <w:r w:rsidRPr="004822D3">
        <w:t xml:space="preserve"> determine if </w:t>
      </w:r>
      <w:r w:rsidR="009B3C0C" w:rsidRPr="004822D3">
        <w:t xml:space="preserve">your organization qualifies to apply </w:t>
      </w:r>
      <w:r w:rsidRPr="004822D3">
        <w:t>for a</w:t>
      </w:r>
      <w:r w:rsidR="003F589E">
        <w:t>n</w:t>
      </w:r>
      <w:r w:rsidRPr="004822D3">
        <w:t xml:space="preserve"> RACF grant.</w:t>
      </w:r>
      <w:r w:rsidR="00DB4632">
        <w:t xml:space="preserve"> </w:t>
      </w:r>
      <w:r w:rsidRPr="004822D3">
        <w:t>We know your time is valuabl</w:t>
      </w:r>
      <w:r w:rsidR="000C4440" w:rsidRPr="004822D3">
        <w:t xml:space="preserve">e and this is the best way for both </w:t>
      </w:r>
      <w:r w:rsidR="004F20A6" w:rsidRPr="004822D3">
        <w:t>of our</w:t>
      </w:r>
      <w:r w:rsidR="00614E95" w:rsidRPr="004822D3">
        <w:t xml:space="preserve"> organizations to</w:t>
      </w:r>
      <w:r w:rsidR="000C4440" w:rsidRPr="004822D3">
        <w:t xml:space="preserve"> determine if our foundation is a fit for your </w:t>
      </w:r>
      <w:r w:rsidR="004A475C">
        <w:t>project, program</w:t>
      </w:r>
      <w:r w:rsidR="0061285D">
        <w:t>,</w:t>
      </w:r>
      <w:r w:rsidR="004A475C">
        <w:t xml:space="preserve"> or event</w:t>
      </w:r>
      <w:r w:rsidR="00614E95" w:rsidRPr="004822D3">
        <w:t>.</w:t>
      </w:r>
    </w:p>
    <w:p w14:paraId="15AD17B7" w14:textId="0D274132" w:rsidR="00614E95" w:rsidRPr="004822D3" w:rsidRDefault="00614E95" w:rsidP="00C42DA4">
      <w:pPr>
        <w:spacing w:after="0"/>
      </w:pPr>
    </w:p>
    <w:p w14:paraId="479DAB66" w14:textId="77777777" w:rsidR="00C42DA4" w:rsidRPr="004822D3" w:rsidRDefault="00C42DA4" w:rsidP="00C42DA4">
      <w:pPr>
        <w:spacing w:after="0"/>
      </w:pPr>
    </w:p>
    <w:p w14:paraId="5A552AA7" w14:textId="0AFA79F5" w:rsidR="00C42DA4" w:rsidRDefault="00C42DA4" w:rsidP="00C42DA4">
      <w:pPr>
        <w:spacing w:after="0"/>
      </w:pPr>
      <w:r w:rsidRPr="004822D3">
        <w:t xml:space="preserve">Name of </w:t>
      </w:r>
      <w:r w:rsidR="00E46CC3">
        <w:t>o</w:t>
      </w:r>
      <w:r w:rsidRPr="004822D3">
        <w:t>rganization</w:t>
      </w:r>
      <w:r w:rsidR="005B70EF" w:rsidRPr="004822D3">
        <w:t xml:space="preserve"> (or </w:t>
      </w:r>
      <w:r w:rsidR="00E46CC3">
        <w:t>p</w:t>
      </w:r>
      <w:r w:rsidR="005B70EF" w:rsidRPr="004822D3">
        <w:t>roject within ISD</w:t>
      </w:r>
      <w:r w:rsidR="00E27E89">
        <w:t xml:space="preserve"> </w:t>
      </w:r>
      <w:r w:rsidR="005B70EF" w:rsidRPr="004822D3">
        <w:t>623)</w:t>
      </w:r>
      <w:r w:rsidRPr="004822D3">
        <w:t xml:space="preserve">:  </w:t>
      </w:r>
      <w:r w:rsidR="005B70EF" w:rsidRPr="004822D3">
        <w:t>______________</w:t>
      </w:r>
      <w:r w:rsidRPr="004822D3">
        <w:t>____________________________</w:t>
      </w:r>
      <w:r w:rsidR="003C49B6">
        <w:br/>
      </w:r>
    </w:p>
    <w:p w14:paraId="45558E1F" w14:textId="49262537" w:rsidR="00F8484B" w:rsidRDefault="00F8484B" w:rsidP="00C42DA4">
      <w:pPr>
        <w:spacing w:after="0"/>
      </w:pPr>
      <w:r>
        <w:t xml:space="preserve">Today’s </w:t>
      </w:r>
      <w:r w:rsidR="004A6DB4">
        <w:t>d</w:t>
      </w:r>
      <w:r>
        <w:t>ate:</w:t>
      </w:r>
      <w:r w:rsidR="003C49B6">
        <w:t xml:space="preserve"> ______________________________</w:t>
      </w:r>
    </w:p>
    <w:p w14:paraId="033E95BF" w14:textId="77777777" w:rsidR="003C49B6" w:rsidRPr="004822D3" w:rsidRDefault="003C49B6" w:rsidP="00C42DA4">
      <w:pPr>
        <w:spacing w:after="0"/>
      </w:pPr>
    </w:p>
    <w:p w14:paraId="509B96DB" w14:textId="00237D5D" w:rsidR="00625DC3" w:rsidRPr="004822D3" w:rsidRDefault="00625DC3" w:rsidP="00C42DA4">
      <w:pPr>
        <w:spacing w:after="0"/>
      </w:pPr>
      <w:r w:rsidRPr="004822D3">
        <w:rPr>
          <w:highlight w:val="yellow"/>
        </w:rPr>
        <w:t>Please highli</w:t>
      </w:r>
      <w:r w:rsidR="00E46CC3">
        <w:rPr>
          <w:highlight w:val="yellow"/>
        </w:rPr>
        <w:t>g</w:t>
      </w:r>
      <w:r w:rsidRPr="004822D3">
        <w:rPr>
          <w:highlight w:val="yellow"/>
        </w:rPr>
        <w:t xml:space="preserve">ht your response </w:t>
      </w:r>
      <w:r w:rsidR="00F02178" w:rsidRPr="004822D3">
        <w:rPr>
          <w:highlight w:val="yellow"/>
        </w:rPr>
        <w:t>in yellow.</w:t>
      </w:r>
    </w:p>
    <w:p w14:paraId="656F66D4" w14:textId="77777777" w:rsidR="00C42DA4" w:rsidRPr="004822D3" w:rsidRDefault="00C42DA4" w:rsidP="00C42DA4">
      <w:pPr>
        <w:spacing w:after="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75"/>
        <w:gridCol w:w="4590"/>
        <w:gridCol w:w="2160"/>
        <w:gridCol w:w="2250"/>
      </w:tblGrid>
      <w:tr w:rsidR="00C42DA4" w14:paraId="70C3285C" w14:textId="77777777" w:rsidTr="000C4440">
        <w:tc>
          <w:tcPr>
            <w:tcW w:w="1075" w:type="dxa"/>
          </w:tcPr>
          <w:p w14:paraId="7D854B80" w14:textId="27F7EA45" w:rsidR="00C42DA4" w:rsidRPr="004822D3" w:rsidRDefault="00C42DA4" w:rsidP="00C42DA4">
            <w:r w:rsidRPr="004822D3">
              <w:t>Step #1</w:t>
            </w:r>
          </w:p>
        </w:tc>
        <w:tc>
          <w:tcPr>
            <w:tcW w:w="4590" w:type="dxa"/>
          </w:tcPr>
          <w:p w14:paraId="65D660FF" w14:textId="4625713D" w:rsidR="00C42DA4" w:rsidRPr="004822D3" w:rsidRDefault="000C4440" w:rsidP="00C42DA4">
            <w:r w:rsidRPr="004822D3">
              <w:t>Our</w:t>
            </w:r>
            <w:r w:rsidR="00C42DA4" w:rsidRPr="004822D3">
              <w:t xml:space="preserve"> organization is located within the geographic boundaries of Roseville</w:t>
            </w:r>
            <w:r w:rsidR="00474DA3">
              <w:t>,</w:t>
            </w:r>
            <w:r w:rsidR="00C42DA4" w:rsidRPr="004822D3">
              <w:t xml:space="preserve"> MN or </w:t>
            </w:r>
            <w:r w:rsidR="0045625B">
              <w:t xml:space="preserve">the </w:t>
            </w:r>
            <w:r w:rsidR="00C42DA4" w:rsidRPr="004822D3">
              <w:t>ISD</w:t>
            </w:r>
            <w:r w:rsidR="0092638D">
              <w:t xml:space="preserve"> </w:t>
            </w:r>
            <w:r w:rsidR="00C42DA4" w:rsidRPr="004822D3">
              <w:t>623</w:t>
            </w:r>
            <w:r w:rsidR="00342204">
              <w:t xml:space="preserve"> independent school district.</w:t>
            </w:r>
          </w:p>
          <w:p w14:paraId="6CF23655" w14:textId="77777777" w:rsidR="00C42DA4" w:rsidRPr="004822D3" w:rsidRDefault="00C42DA4" w:rsidP="00C42DA4"/>
          <w:p w14:paraId="1251F349" w14:textId="04B766C4" w:rsidR="00C42DA4" w:rsidRPr="004822D3" w:rsidRDefault="00C42DA4" w:rsidP="00C42DA4">
            <w:r w:rsidRPr="004822D3">
              <w:t>If not located in this geographic boundary, we serve residents living</w:t>
            </w:r>
            <w:r w:rsidR="00F04643" w:rsidRPr="004822D3">
              <w:t xml:space="preserve"> </w:t>
            </w:r>
            <w:r w:rsidRPr="004822D3">
              <w:t>in the above geographic boundaries</w:t>
            </w:r>
            <w:r w:rsidR="00964C4A" w:rsidRPr="004822D3">
              <w:t>.</w:t>
            </w:r>
          </w:p>
        </w:tc>
        <w:tc>
          <w:tcPr>
            <w:tcW w:w="2160" w:type="dxa"/>
          </w:tcPr>
          <w:p w14:paraId="6CEEE6CC" w14:textId="302E0F2D" w:rsidR="00C42DA4" w:rsidRPr="004822D3" w:rsidRDefault="009B3C0C" w:rsidP="00C42DA4">
            <w:r w:rsidRPr="004822D3">
              <w:t xml:space="preserve">True </w:t>
            </w:r>
            <w:r w:rsidR="00C42DA4" w:rsidRPr="004822D3">
              <w:t xml:space="preserve">– move to step </w:t>
            </w:r>
            <w:r w:rsidR="00F04643" w:rsidRPr="004822D3">
              <w:t xml:space="preserve">#2 </w:t>
            </w:r>
          </w:p>
        </w:tc>
        <w:tc>
          <w:tcPr>
            <w:tcW w:w="2250" w:type="dxa"/>
          </w:tcPr>
          <w:p w14:paraId="2419118E" w14:textId="020701B6" w:rsidR="00C42DA4" w:rsidRPr="004822D3" w:rsidRDefault="00C42DA4" w:rsidP="00C42DA4">
            <w:pPr>
              <w:rPr>
                <w:color w:val="FF0000"/>
              </w:rPr>
            </w:pPr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</w:t>
            </w:r>
            <w:r w:rsidR="008F2E48" w:rsidRPr="004822D3">
              <w:t>RACF does not fund programs outside of Roseville</w:t>
            </w:r>
            <w:r w:rsidR="00E766FC">
              <w:t>,</w:t>
            </w:r>
            <w:r w:rsidR="008F2E48" w:rsidRPr="004822D3">
              <w:t xml:space="preserve"> MN</w:t>
            </w:r>
            <w:r w:rsidRPr="004822D3">
              <w:t xml:space="preserve"> </w:t>
            </w:r>
            <w:r w:rsidR="00F84C38" w:rsidRPr="004822D3">
              <w:t>or the ISD</w:t>
            </w:r>
            <w:r w:rsidR="00E27E89">
              <w:t xml:space="preserve"> </w:t>
            </w:r>
            <w:r w:rsidR="00F84C38" w:rsidRPr="004822D3">
              <w:t>623 school district</w:t>
            </w:r>
            <w:r w:rsidR="000100A3">
              <w:t>.</w:t>
            </w:r>
          </w:p>
        </w:tc>
      </w:tr>
      <w:tr w:rsidR="00C42DA4" w14:paraId="35D6A505" w14:textId="77777777" w:rsidTr="000C4440">
        <w:tc>
          <w:tcPr>
            <w:tcW w:w="1075" w:type="dxa"/>
          </w:tcPr>
          <w:p w14:paraId="2677325D" w14:textId="07E2A43B" w:rsidR="00C42DA4" w:rsidRPr="004822D3" w:rsidRDefault="00C42DA4" w:rsidP="00C42DA4">
            <w:r w:rsidRPr="004822D3">
              <w:t>Step #2</w:t>
            </w:r>
          </w:p>
        </w:tc>
        <w:tc>
          <w:tcPr>
            <w:tcW w:w="4590" w:type="dxa"/>
          </w:tcPr>
          <w:p w14:paraId="446761C7" w14:textId="583C6086" w:rsidR="00C42DA4" w:rsidRPr="004822D3" w:rsidRDefault="000C4440" w:rsidP="00C42DA4">
            <w:r w:rsidRPr="004822D3">
              <w:t>Our</w:t>
            </w:r>
            <w:r w:rsidR="00C42DA4" w:rsidRPr="004822D3">
              <w:t xml:space="preserve"> organization is a 501</w:t>
            </w:r>
            <w:r w:rsidRPr="004822D3">
              <w:t>(</w:t>
            </w:r>
            <w:r w:rsidR="00C42DA4" w:rsidRPr="004822D3">
              <w:t>c</w:t>
            </w:r>
            <w:r w:rsidRPr="004822D3">
              <w:t>)</w:t>
            </w:r>
            <w:r w:rsidR="00A5313D">
              <w:t>(</w:t>
            </w:r>
            <w:r w:rsidR="00C42DA4" w:rsidRPr="004822D3">
              <w:t>3</w:t>
            </w:r>
            <w:r w:rsidR="00A5313D">
              <w:t>)</w:t>
            </w:r>
            <w:r w:rsidR="00C42DA4" w:rsidRPr="004822D3">
              <w:t xml:space="preserve"> nonprofit organization as approved by the IRS.</w:t>
            </w:r>
          </w:p>
          <w:p w14:paraId="21A16033" w14:textId="77777777" w:rsidR="000C4440" w:rsidRPr="004822D3" w:rsidRDefault="000C4440" w:rsidP="00C42DA4"/>
          <w:p w14:paraId="6C212A7C" w14:textId="0903C47E" w:rsidR="00C42DA4" w:rsidRPr="004822D3" w:rsidRDefault="00C42DA4" w:rsidP="00C42DA4">
            <w:r w:rsidRPr="004822D3">
              <w:t xml:space="preserve">If you have applied for </w:t>
            </w:r>
            <w:r w:rsidR="00F04643" w:rsidRPr="004822D3">
              <w:t>approval</w:t>
            </w:r>
            <w:r w:rsidRPr="004822D3">
              <w:t xml:space="preserve">, please come back when </w:t>
            </w:r>
            <w:r w:rsidR="00F04643" w:rsidRPr="004822D3">
              <w:t>you have received your</w:t>
            </w:r>
            <w:r w:rsidR="00A56400" w:rsidRPr="004822D3">
              <w:t xml:space="preserve"> 501(c)</w:t>
            </w:r>
            <w:r w:rsidR="00A5313D">
              <w:t>(</w:t>
            </w:r>
            <w:r w:rsidR="00A56400" w:rsidRPr="004822D3">
              <w:t>3</w:t>
            </w:r>
            <w:r w:rsidR="00A5313D">
              <w:t>)</w:t>
            </w:r>
            <w:r w:rsidR="00F04643" w:rsidRPr="004822D3">
              <w:t xml:space="preserve"> letter</w:t>
            </w:r>
            <w:r w:rsidR="00A56400" w:rsidRPr="004822D3">
              <w:t xml:space="preserve"> from the IRS</w:t>
            </w:r>
            <w:r w:rsidR="00F04643" w:rsidRPr="004822D3">
              <w:t xml:space="preserve">. </w:t>
            </w:r>
          </w:p>
          <w:p w14:paraId="6CF0992B" w14:textId="77777777" w:rsidR="000B2DAF" w:rsidRPr="004822D3" w:rsidRDefault="000B2DAF" w:rsidP="00C42DA4"/>
          <w:p w14:paraId="22A39810" w14:textId="61D965BA" w:rsidR="000B2DAF" w:rsidRPr="004822D3" w:rsidRDefault="00A209C2" w:rsidP="00C42DA4">
            <w:r>
              <w:t>Please send a copy</w:t>
            </w:r>
            <w:r w:rsidR="00B47E5A" w:rsidRPr="004822D3">
              <w:t xml:space="preserve"> of your 501(c)</w:t>
            </w:r>
            <w:r w:rsidR="00A5313D">
              <w:t>(</w:t>
            </w:r>
            <w:r w:rsidR="00B47E5A" w:rsidRPr="004822D3">
              <w:t>3</w:t>
            </w:r>
            <w:r w:rsidR="00A5313D">
              <w:t>)</w:t>
            </w:r>
            <w:r w:rsidR="00DA4343" w:rsidRPr="004822D3">
              <w:t xml:space="preserve"> </w:t>
            </w:r>
            <w:r w:rsidR="00B47E5A" w:rsidRPr="004822D3">
              <w:t xml:space="preserve">IRS determination letter </w:t>
            </w:r>
            <w:r w:rsidR="00DA4343" w:rsidRPr="004822D3">
              <w:t>with your application</w:t>
            </w:r>
            <w:r w:rsidR="008318C6" w:rsidRPr="004822D3">
              <w:t>.</w:t>
            </w:r>
            <w:r w:rsidR="00927497" w:rsidRPr="004822D3">
              <w:t xml:space="preserve"> </w:t>
            </w:r>
            <w:r w:rsidR="00927497" w:rsidRPr="00F8450D">
              <w:rPr>
                <w:b/>
                <w:bCs/>
              </w:rPr>
              <w:t>(Not needed for ISD 623 applicants.)</w:t>
            </w:r>
          </w:p>
          <w:p w14:paraId="21F5B176" w14:textId="77777777" w:rsidR="000C4440" w:rsidRPr="004822D3" w:rsidRDefault="000C4440" w:rsidP="00C42DA4"/>
          <w:p w14:paraId="09F03EF8" w14:textId="0D738F2B" w:rsidR="00F04643" w:rsidRPr="004822D3" w:rsidRDefault="009E3A25" w:rsidP="00C42DA4">
            <w:r w:rsidRPr="004822D3">
              <w:t xml:space="preserve">RACF does </w:t>
            </w:r>
            <w:r w:rsidR="00F04643" w:rsidRPr="004822D3">
              <w:t xml:space="preserve">not accept </w:t>
            </w:r>
            <w:r w:rsidR="0038455D">
              <w:t xml:space="preserve">requests from </w:t>
            </w:r>
            <w:r w:rsidR="00F04643" w:rsidRPr="004822D3">
              <w:t>fiscal agent</w:t>
            </w:r>
            <w:r w:rsidR="005B70EF" w:rsidRPr="004822D3">
              <w:t>s</w:t>
            </w:r>
            <w:r w:rsidR="009B3C0C" w:rsidRPr="004822D3">
              <w:t>.</w:t>
            </w:r>
          </w:p>
        </w:tc>
        <w:tc>
          <w:tcPr>
            <w:tcW w:w="2160" w:type="dxa"/>
          </w:tcPr>
          <w:p w14:paraId="60AC7926" w14:textId="68C38765" w:rsidR="00C42DA4" w:rsidRPr="004822D3" w:rsidRDefault="009B3C0C" w:rsidP="00C42DA4">
            <w:r w:rsidRPr="004822D3">
              <w:t xml:space="preserve">True </w:t>
            </w:r>
            <w:r w:rsidR="00C42DA4" w:rsidRPr="004822D3">
              <w:t xml:space="preserve">– move to step </w:t>
            </w:r>
            <w:r w:rsidR="00F04643" w:rsidRPr="004822D3">
              <w:t xml:space="preserve">#3 </w:t>
            </w:r>
          </w:p>
        </w:tc>
        <w:tc>
          <w:tcPr>
            <w:tcW w:w="2250" w:type="dxa"/>
          </w:tcPr>
          <w:p w14:paraId="53B08477" w14:textId="2EBBC51D" w:rsidR="00C42DA4" w:rsidRPr="004822D3" w:rsidRDefault="00F04643" w:rsidP="00C42DA4">
            <w:r w:rsidRPr="004822D3">
              <w:t>No</w:t>
            </w:r>
            <w:r w:rsidR="009B3C0C" w:rsidRPr="004822D3">
              <w:t xml:space="preserve">t True </w:t>
            </w:r>
            <w:r w:rsidRPr="004822D3">
              <w:t>– funding is not available from RACF</w:t>
            </w:r>
            <w:r w:rsidR="005B70EF" w:rsidRPr="004822D3">
              <w:t xml:space="preserve"> until you are approved as a 501(c)</w:t>
            </w:r>
            <w:r w:rsidR="00A5313D">
              <w:t>(</w:t>
            </w:r>
            <w:r w:rsidR="005B70EF" w:rsidRPr="004822D3">
              <w:t>3</w:t>
            </w:r>
            <w:r w:rsidR="00A5313D">
              <w:t>)</w:t>
            </w:r>
            <w:r w:rsidR="005B70EF" w:rsidRPr="004822D3">
              <w:t xml:space="preserve"> organization</w:t>
            </w:r>
            <w:r w:rsidR="000100A3">
              <w:t>.</w:t>
            </w:r>
            <w:r w:rsidR="005B70EF" w:rsidRPr="004822D3">
              <w:t xml:space="preserve"> </w:t>
            </w:r>
          </w:p>
        </w:tc>
      </w:tr>
      <w:tr w:rsidR="00C42DA4" w14:paraId="37C18DFD" w14:textId="77777777" w:rsidTr="000C4440">
        <w:tc>
          <w:tcPr>
            <w:tcW w:w="1075" w:type="dxa"/>
          </w:tcPr>
          <w:p w14:paraId="6F24D392" w14:textId="58936D15" w:rsidR="00C42DA4" w:rsidRPr="004822D3" w:rsidRDefault="00F04643" w:rsidP="00C42DA4">
            <w:r w:rsidRPr="004822D3">
              <w:t>Step #3</w:t>
            </w:r>
          </w:p>
        </w:tc>
        <w:tc>
          <w:tcPr>
            <w:tcW w:w="4590" w:type="dxa"/>
          </w:tcPr>
          <w:p w14:paraId="676EDD0B" w14:textId="0C546E14" w:rsidR="00F04643" w:rsidRPr="004822D3" w:rsidRDefault="000C4440" w:rsidP="00C42DA4">
            <w:r w:rsidRPr="004822D3">
              <w:t>Our</w:t>
            </w:r>
            <w:r w:rsidR="00F04643" w:rsidRPr="004822D3">
              <w:t xml:space="preserve"> organization is </w:t>
            </w:r>
            <w:r w:rsidR="00F04643" w:rsidRPr="004822D3">
              <w:rPr>
                <w:u w:val="single"/>
              </w:rPr>
              <w:t>not</w:t>
            </w:r>
            <w:r w:rsidR="00F04643" w:rsidRPr="004822D3">
              <w:t xml:space="preserve"> a </w:t>
            </w:r>
            <w:r w:rsidR="003F40F0">
              <w:t xml:space="preserve">city </w:t>
            </w:r>
            <w:r w:rsidR="00F04643" w:rsidRPr="004822D3">
              <w:t xml:space="preserve">government or an organization whose sole purpose is to support a </w:t>
            </w:r>
            <w:r w:rsidR="003F40F0">
              <w:t xml:space="preserve">city </w:t>
            </w:r>
            <w:r w:rsidR="00F04643" w:rsidRPr="004822D3">
              <w:t xml:space="preserve">government agency or </w:t>
            </w:r>
            <w:r w:rsidRPr="004822D3">
              <w:t>department.</w:t>
            </w:r>
            <w:r w:rsidR="00F04643" w:rsidRPr="004822D3">
              <w:t xml:space="preserve"> </w:t>
            </w:r>
          </w:p>
          <w:p w14:paraId="0E2E09FA" w14:textId="77777777" w:rsidR="00F04643" w:rsidRPr="004822D3" w:rsidRDefault="00F04643" w:rsidP="00C42DA4"/>
          <w:p w14:paraId="068577DA" w14:textId="75BC8821" w:rsidR="00C42DA4" w:rsidRPr="004822D3" w:rsidRDefault="009B3C0C" w:rsidP="00C42DA4">
            <w:r w:rsidRPr="004822D3">
              <w:t xml:space="preserve">e.g. “Friends of” organization for a </w:t>
            </w:r>
            <w:r w:rsidR="003F40F0">
              <w:t>city government</w:t>
            </w:r>
            <w:r w:rsidRPr="004822D3">
              <w:t>.</w:t>
            </w:r>
          </w:p>
        </w:tc>
        <w:tc>
          <w:tcPr>
            <w:tcW w:w="2160" w:type="dxa"/>
          </w:tcPr>
          <w:p w14:paraId="4953A12A" w14:textId="7208F0E2" w:rsidR="00C42DA4" w:rsidRPr="004822D3" w:rsidRDefault="009B3C0C" w:rsidP="00C42DA4">
            <w:r w:rsidRPr="004822D3">
              <w:t xml:space="preserve">True </w:t>
            </w:r>
            <w:r w:rsidR="00F04643" w:rsidRPr="004822D3">
              <w:t>– move to step #4</w:t>
            </w:r>
          </w:p>
        </w:tc>
        <w:tc>
          <w:tcPr>
            <w:tcW w:w="2250" w:type="dxa"/>
          </w:tcPr>
          <w:p w14:paraId="285AA03A" w14:textId="2BE7BA7A" w:rsidR="00C42DA4" w:rsidRPr="004822D3" w:rsidRDefault="00F04643" w:rsidP="00C42DA4"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because</w:t>
            </w:r>
            <w:r w:rsidRPr="004822D3">
              <w:rPr>
                <w:color w:val="FF0000"/>
              </w:rPr>
              <w:t xml:space="preserve"> </w:t>
            </w:r>
            <w:r w:rsidR="00A56400" w:rsidRPr="004822D3">
              <w:t xml:space="preserve">RACF </w:t>
            </w:r>
            <w:r w:rsidRPr="004822D3">
              <w:t xml:space="preserve">funding comes from the </w:t>
            </w:r>
            <w:r w:rsidR="003F40F0">
              <w:t>c</w:t>
            </w:r>
            <w:r w:rsidR="005B70EF" w:rsidRPr="004822D3">
              <w:t xml:space="preserve">ity of Roseville, </w:t>
            </w:r>
            <w:r w:rsidR="009B3C0C" w:rsidRPr="004822D3">
              <w:t xml:space="preserve">MN, </w:t>
            </w:r>
            <w:r w:rsidR="00C420C7" w:rsidRPr="004822D3">
              <w:t xml:space="preserve">the foundation </w:t>
            </w:r>
            <w:r w:rsidR="005B70EF" w:rsidRPr="004822D3">
              <w:t xml:space="preserve">cannot </w:t>
            </w:r>
            <w:r w:rsidRPr="004822D3">
              <w:t xml:space="preserve">fund </w:t>
            </w:r>
            <w:r w:rsidR="000A2099">
              <w:t>city governments</w:t>
            </w:r>
            <w:r w:rsidR="000100A3">
              <w:t>.</w:t>
            </w:r>
          </w:p>
        </w:tc>
      </w:tr>
      <w:tr w:rsidR="00C42DA4" w14:paraId="3C4FD97D" w14:textId="77777777" w:rsidTr="000C4440">
        <w:tc>
          <w:tcPr>
            <w:tcW w:w="1075" w:type="dxa"/>
          </w:tcPr>
          <w:p w14:paraId="02BC1C96" w14:textId="2AE74186" w:rsidR="00C42DA4" w:rsidRPr="004822D3" w:rsidRDefault="00F04643" w:rsidP="00C42DA4">
            <w:r w:rsidRPr="004822D3">
              <w:lastRenderedPageBreak/>
              <w:t>Step #4</w:t>
            </w:r>
          </w:p>
        </w:tc>
        <w:tc>
          <w:tcPr>
            <w:tcW w:w="4590" w:type="dxa"/>
          </w:tcPr>
          <w:p w14:paraId="02F1C2DF" w14:textId="6C207CC4" w:rsidR="008D41BF" w:rsidRDefault="000C4440" w:rsidP="00C42DA4">
            <w:r w:rsidRPr="004822D3">
              <w:t>Our</w:t>
            </w:r>
            <w:r w:rsidR="00F04643" w:rsidRPr="004822D3">
              <w:t xml:space="preserve"> organization</w:t>
            </w:r>
            <w:r w:rsidR="005B70EF" w:rsidRPr="004822D3">
              <w:t xml:space="preserve"> (or program within ISD</w:t>
            </w:r>
            <w:r w:rsidR="00E27E89">
              <w:t xml:space="preserve"> </w:t>
            </w:r>
            <w:r w:rsidR="005B70EF" w:rsidRPr="004822D3">
              <w:t>623)</w:t>
            </w:r>
            <w:r w:rsidR="00F04643" w:rsidRPr="004822D3">
              <w:t xml:space="preserve"> has not received</w:t>
            </w:r>
            <w:r w:rsidR="00441C29">
              <w:t xml:space="preserve"> </w:t>
            </w:r>
            <w:r w:rsidR="00F04643" w:rsidRPr="004822D3">
              <w:t xml:space="preserve">funding </w:t>
            </w:r>
            <w:r w:rsidR="005B70EF" w:rsidRPr="004822D3">
              <w:t xml:space="preserve">from RACF </w:t>
            </w:r>
            <w:r w:rsidR="00F04643" w:rsidRPr="004822D3">
              <w:t>in the past 12 months</w:t>
            </w:r>
            <w:r w:rsidR="009B3C0C" w:rsidRPr="004822D3">
              <w:t>.</w:t>
            </w:r>
            <w:r w:rsidR="00CB1498">
              <w:t xml:space="preserve"> </w:t>
            </w:r>
          </w:p>
          <w:p w14:paraId="3BE48BBD" w14:textId="77777777" w:rsidR="005B70B2" w:rsidRDefault="005B70B2" w:rsidP="00C42DA4"/>
          <w:p w14:paraId="4593B435" w14:textId="5AE26B6F" w:rsidR="005B70B2" w:rsidRDefault="00870AE9" w:rsidP="00C42DA4">
            <w:r>
              <w:t xml:space="preserve">Example: </w:t>
            </w:r>
            <w:r w:rsidR="00B20349">
              <w:t>if your organization received a grant at a</w:t>
            </w:r>
            <w:r w:rsidR="00CB3557">
              <w:t>n RACF</w:t>
            </w:r>
            <w:r w:rsidR="00B20349">
              <w:t xml:space="preserve"> meeting in March, you can apply again </w:t>
            </w:r>
            <w:r w:rsidR="00950790">
              <w:t>for the March grant meeting the next year.</w:t>
            </w:r>
          </w:p>
          <w:p w14:paraId="5F120498" w14:textId="355F6723" w:rsidR="00C42DA4" w:rsidRDefault="008D41BF" w:rsidP="00C42DA4">
            <w:r>
              <w:br/>
            </w:r>
            <w:r w:rsidR="00950790">
              <w:t>Note</w:t>
            </w:r>
            <w:r w:rsidR="00E074AE">
              <w:t xml:space="preserve">: </w:t>
            </w:r>
            <w:r w:rsidR="00D0257A">
              <w:t xml:space="preserve">an ISD 623 program can apply for multiple grants within 12 months </w:t>
            </w:r>
            <w:r w:rsidR="009943A2">
              <w:t>if the grants will serve different populations.</w:t>
            </w:r>
          </w:p>
          <w:p w14:paraId="1770F03D" w14:textId="26CA1B06" w:rsidR="00526D61" w:rsidRPr="004822D3" w:rsidRDefault="00526D61" w:rsidP="00C42DA4">
            <w:r>
              <w:br/>
              <w:t xml:space="preserve">Note: an organization can apply for both a </w:t>
            </w:r>
            <w:r w:rsidR="00227358">
              <w:t>responsive grant ($2500/$5000 limit) and a Meeting the Moment grant ($20,000</w:t>
            </w:r>
            <w:r w:rsidR="0095528D">
              <w:t xml:space="preserve"> limit) within a 12-month period.</w:t>
            </w:r>
            <w:r w:rsidR="00664EF5">
              <w:t xml:space="preserve"> See Step</w:t>
            </w:r>
            <w:r w:rsidR="00A93AD3">
              <w:t>s</w:t>
            </w:r>
            <w:r w:rsidR="00664EF5">
              <w:t xml:space="preserve"> </w:t>
            </w:r>
            <w:r w:rsidR="00EE0B8C">
              <w:t>8</w:t>
            </w:r>
            <w:r w:rsidR="00664EF5">
              <w:t xml:space="preserve">a and </w:t>
            </w:r>
            <w:r w:rsidR="00EE0B8C">
              <w:t>8</w:t>
            </w:r>
            <w:r w:rsidR="00664EF5">
              <w:t>b</w:t>
            </w:r>
            <w:r w:rsidR="00A93AD3">
              <w:t xml:space="preserve"> for more information about these two types of grants.</w:t>
            </w:r>
          </w:p>
        </w:tc>
        <w:tc>
          <w:tcPr>
            <w:tcW w:w="2160" w:type="dxa"/>
          </w:tcPr>
          <w:p w14:paraId="62BD1904" w14:textId="5C0E0F80" w:rsidR="00C42DA4" w:rsidRPr="004822D3" w:rsidRDefault="009B3C0C" w:rsidP="00C42DA4">
            <w:r w:rsidRPr="004822D3">
              <w:t xml:space="preserve">True </w:t>
            </w:r>
            <w:r w:rsidR="00F04643" w:rsidRPr="004822D3">
              <w:t>– move to step #5</w:t>
            </w:r>
          </w:p>
        </w:tc>
        <w:tc>
          <w:tcPr>
            <w:tcW w:w="2250" w:type="dxa"/>
          </w:tcPr>
          <w:p w14:paraId="0B75ABE3" w14:textId="476C10AA" w:rsidR="00C42DA4" w:rsidRPr="004822D3" w:rsidRDefault="00F04643" w:rsidP="00C42DA4"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please reapply 12 months after your last grant </w:t>
            </w:r>
            <w:r w:rsidR="009B3C0C" w:rsidRPr="004822D3">
              <w:t>award</w:t>
            </w:r>
            <w:r w:rsidR="000100A3">
              <w:t>.</w:t>
            </w:r>
          </w:p>
        </w:tc>
      </w:tr>
      <w:tr w:rsidR="00C42DA4" w14:paraId="4CFA5AFF" w14:textId="77777777" w:rsidTr="000C4440">
        <w:tc>
          <w:tcPr>
            <w:tcW w:w="1075" w:type="dxa"/>
          </w:tcPr>
          <w:p w14:paraId="1C21B875" w14:textId="039C7535" w:rsidR="00C42DA4" w:rsidRPr="004822D3" w:rsidRDefault="00F04643" w:rsidP="00C42DA4">
            <w:r w:rsidRPr="004822D3">
              <w:t>Step #5</w:t>
            </w:r>
          </w:p>
        </w:tc>
        <w:tc>
          <w:tcPr>
            <w:tcW w:w="4590" w:type="dxa"/>
          </w:tcPr>
          <w:p w14:paraId="5E5768D3" w14:textId="2E2B8CFD" w:rsidR="00614E95" w:rsidRPr="004822D3" w:rsidRDefault="00C428D4" w:rsidP="0007726C">
            <w:r>
              <w:t xml:space="preserve">If our organization has received an RACF grant in the past, </w:t>
            </w:r>
            <w:r w:rsidR="00DF6F28">
              <w:t>we have</w:t>
            </w:r>
            <w:r w:rsidR="00F04643" w:rsidRPr="004822D3">
              <w:t xml:space="preserve"> sent a grant report for the last grant given by </w:t>
            </w:r>
            <w:r w:rsidR="000C4440" w:rsidRPr="004822D3">
              <w:t>RACF</w:t>
            </w:r>
            <w:r w:rsidR="00B011DF">
              <w:t>, or o</w:t>
            </w:r>
            <w:r w:rsidR="000C4440" w:rsidRPr="004822D3">
              <w:t xml:space="preserve">ur grant report is </w:t>
            </w:r>
            <w:r w:rsidR="00B02358">
              <w:t>included with</w:t>
            </w:r>
            <w:r w:rsidR="009B3C0C" w:rsidRPr="004822D3">
              <w:t xml:space="preserve"> our current request for funding.</w:t>
            </w:r>
          </w:p>
        </w:tc>
        <w:tc>
          <w:tcPr>
            <w:tcW w:w="2160" w:type="dxa"/>
          </w:tcPr>
          <w:p w14:paraId="5A5D4D61" w14:textId="57D718BB" w:rsidR="00C42DA4" w:rsidRPr="004822D3" w:rsidRDefault="009B3C0C" w:rsidP="00C42DA4">
            <w:r w:rsidRPr="004822D3">
              <w:t>True</w:t>
            </w:r>
            <w:r w:rsidR="007773B0">
              <w:t xml:space="preserve"> (or </w:t>
            </w:r>
            <w:r w:rsidR="00C428D4">
              <w:t>our organization has never received an RACF grant)</w:t>
            </w:r>
            <w:r w:rsidR="00F04643" w:rsidRPr="004822D3">
              <w:t xml:space="preserve"> – move to step #6 </w:t>
            </w:r>
          </w:p>
        </w:tc>
        <w:tc>
          <w:tcPr>
            <w:tcW w:w="2250" w:type="dxa"/>
          </w:tcPr>
          <w:p w14:paraId="486E5D33" w14:textId="17C81CB5" w:rsidR="00C42DA4" w:rsidRPr="004822D3" w:rsidRDefault="00F04643" w:rsidP="00C42DA4">
            <w:r w:rsidRPr="004822D3">
              <w:t>No</w:t>
            </w:r>
            <w:r w:rsidR="009B3C0C" w:rsidRPr="004822D3">
              <w:t xml:space="preserve">t </w:t>
            </w:r>
            <w:r w:rsidR="00A35471">
              <w:t>T</w:t>
            </w:r>
            <w:r w:rsidR="009B3C0C" w:rsidRPr="004822D3">
              <w:t xml:space="preserve">rue </w:t>
            </w:r>
            <w:r w:rsidRPr="004822D3">
              <w:t xml:space="preserve">– please send </w:t>
            </w:r>
            <w:r w:rsidR="00C758BD" w:rsidRPr="004822D3">
              <w:t xml:space="preserve">the </w:t>
            </w:r>
            <w:r w:rsidRPr="004822D3">
              <w:t xml:space="preserve">grant report with </w:t>
            </w:r>
            <w:r w:rsidR="004F4771">
              <w:t>your</w:t>
            </w:r>
            <w:r w:rsidR="00C758BD" w:rsidRPr="004822D3">
              <w:t xml:space="preserve"> </w:t>
            </w:r>
            <w:r w:rsidRPr="004822D3">
              <w:t>next grant application</w:t>
            </w:r>
            <w:r w:rsidR="008F2E48" w:rsidRPr="004822D3">
              <w:t xml:space="preserve">.  </w:t>
            </w:r>
            <w:r w:rsidR="00C758BD" w:rsidRPr="004822D3">
              <w:t>The g</w:t>
            </w:r>
            <w:r w:rsidR="008F2E48" w:rsidRPr="004822D3">
              <w:t xml:space="preserve">rant </w:t>
            </w:r>
            <w:r w:rsidR="00E6204E">
              <w:t xml:space="preserve">report </w:t>
            </w:r>
            <w:r w:rsidR="008F2E48" w:rsidRPr="004822D3">
              <w:t xml:space="preserve">form is located on </w:t>
            </w:r>
            <w:r w:rsidR="00C758BD" w:rsidRPr="004822D3">
              <w:t xml:space="preserve">the </w:t>
            </w:r>
            <w:r w:rsidR="008F2E48" w:rsidRPr="004822D3">
              <w:t>RACF website</w:t>
            </w:r>
            <w:r w:rsidR="000100A3">
              <w:t>.</w:t>
            </w:r>
          </w:p>
        </w:tc>
      </w:tr>
      <w:tr w:rsidR="00C42DA4" w14:paraId="5EBBCF44" w14:textId="77777777" w:rsidTr="000C4440">
        <w:tc>
          <w:tcPr>
            <w:tcW w:w="1075" w:type="dxa"/>
          </w:tcPr>
          <w:p w14:paraId="3782BFE3" w14:textId="63D11FCF" w:rsidR="00C42DA4" w:rsidRPr="004822D3" w:rsidRDefault="00F04643" w:rsidP="00C42DA4">
            <w:r w:rsidRPr="004822D3">
              <w:t>Step #6</w:t>
            </w:r>
          </w:p>
        </w:tc>
        <w:tc>
          <w:tcPr>
            <w:tcW w:w="4590" w:type="dxa"/>
          </w:tcPr>
          <w:p w14:paraId="2D4466CF" w14:textId="6B212052" w:rsidR="00C42DA4" w:rsidRPr="004822D3" w:rsidRDefault="00F04643" w:rsidP="00C42DA4">
            <w:r w:rsidRPr="004822D3">
              <w:t xml:space="preserve">Our grant is for </w:t>
            </w:r>
            <w:r w:rsidR="0075411A">
              <w:t>project, program, or event expenses</w:t>
            </w:r>
            <w:r w:rsidRPr="004822D3">
              <w:t xml:space="preserve"> that are for the people </w:t>
            </w:r>
            <w:r w:rsidR="008E67F1" w:rsidRPr="004822D3">
              <w:t>we are working to serve.</w:t>
            </w:r>
          </w:p>
          <w:p w14:paraId="1F208111" w14:textId="77777777" w:rsidR="00F04643" w:rsidRPr="004822D3" w:rsidRDefault="00F04643" w:rsidP="00C42DA4"/>
          <w:p w14:paraId="3691B55F" w14:textId="74378314" w:rsidR="00F04643" w:rsidRPr="004822D3" w:rsidRDefault="00F04643" w:rsidP="00C42DA4">
            <w:r w:rsidRPr="004822D3">
              <w:t>RACF does not typically fund capital improvements</w:t>
            </w:r>
            <w:r w:rsidR="005B70EF" w:rsidRPr="004822D3">
              <w:t xml:space="preserve"> to property unless it is strictly </w:t>
            </w:r>
            <w:r w:rsidR="009B3C0C" w:rsidRPr="004822D3">
              <w:t xml:space="preserve">intended </w:t>
            </w:r>
            <w:r w:rsidR="005B70EF" w:rsidRPr="004822D3">
              <w:t xml:space="preserve">for </w:t>
            </w:r>
            <w:r w:rsidR="00C758BD" w:rsidRPr="004822D3">
              <w:t xml:space="preserve">the </w:t>
            </w:r>
            <w:r w:rsidR="005B70EF" w:rsidRPr="004822D3">
              <w:t>use of residents or participants</w:t>
            </w:r>
            <w:r w:rsidR="006E7E64">
              <w:t xml:space="preserve">, </w:t>
            </w:r>
            <w:r w:rsidR="008E67F1" w:rsidRPr="004822D3">
              <w:t>e.g.,</w:t>
            </w:r>
            <w:r w:rsidR="005B70EF" w:rsidRPr="004822D3">
              <w:t xml:space="preserve"> wheelchair ramps, scoreboards, etc.</w:t>
            </w:r>
            <w:r w:rsidR="008E68F0" w:rsidRPr="004822D3">
              <w:t>,</w:t>
            </w:r>
            <w:r w:rsidR="005B70EF" w:rsidRPr="004822D3">
              <w:t xml:space="preserve"> </w:t>
            </w:r>
            <w:r w:rsidR="008E67F1" w:rsidRPr="004822D3">
              <w:t>and the site is owned by your organization or partner organization.</w:t>
            </w:r>
          </w:p>
          <w:p w14:paraId="7076BB45" w14:textId="77777777" w:rsidR="008F2E48" w:rsidRPr="004822D3" w:rsidRDefault="008F2E48" w:rsidP="00C42DA4"/>
          <w:p w14:paraId="3B81D0F0" w14:textId="3CDF1746" w:rsidR="008F2E48" w:rsidRPr="004822D3" w:rsidRDefault="008F2E48" w:rsidP="00C42DA4">
            <w:r w:rsidRPr="004822D3">
              <w:t>RACF typically does not fund general operating expenses.</w:t>
            </w:r>
          </w:p>
        </w:tc>
        <w:tc>
          <w:tcPr>
            <w:tcW w:w="2160" w:type="dxa"/>
          </w:tcPr>
          <w:p w14:paraId="7E395B07" w14:textId="1408DC3E" w:rsidR="00C42DA4" w:rsidRPr="004822D3" w:rsidRDefault="009B3C0C" w:rsidP="00C42DA4">
            <w:r w:rsidRPr="004822D3">
              <w:t xml:space="preserve">True </w:t>
            </w:r>
            <w:r w:rsidR="00F04643" w:rsidRPr="004822D3">
              <w:t>– move to step #7</w:t>
            </w:r>
          </w:p>
        </w:tc>
        <w:tc>
          <w:tcPr>
            <w:tcW w:w="2250" w:type="dxa"/>
          </w:tcPr>
          <w:p w14:paraId="7966258F" w14:textId="73020226" w:rsidR="00C42DA4" w:rsidRPr="004822D3" w:rsidRDefault="005B70EF" w:rsidP="00C42DA4"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</w:t>
            </w:r>
            <w:r w:rsidR="008F2E48" w:rsidRPr="004822D3">
              <w:t>RACF does</w:t>
            </w:r>
            <w:r w:rsidRPr="004822D3">
              <w:t xml:space="preserve"> not fund programs that are not directly related to the improvement of your </w:t>
            </w:r>
            <w:r w:rsidR="008E67F1" w:rsidRPr="004822D3">
              <w:t>recipients’ lives</w:t>
            </w:r>
            <w:r w:rsidR="000100A3">
              <w:t>.</w:t>
            </w:r>
          </w:p>
        </w:tc>
      </w:tr>
      <w:tr w:rsidR="008E67F1" w14:paraId="27FC3C47" w14:textId="77777777" w:rsidTr="000C4440">
        <w:tc>
          <w:tcPr>
            <w:tcW w:w="1075" w:type="dxa"/>
          </w:tcPr>
          <w:p w14:paraId="51C76BC3" w14:textId="0D8BE77D" w:rsidR="008E67F1" w:rsidRPr="004822D3" w:rsidRDefault="008E67F1" w:rsidP="00C42DA4">
            <w:r w:rsidRPr="004822D3">
              <w:t>Step #7</w:t>
            </w:r>
          </w:p>
        </w:tc>
        <w:tc>
          <w:tcPr>
            <w:tcW w:w="4590" w:type="dxa"/>
          </w:tcPr>
          <w:p w14:paraId="6A7DE8E9" w14:textId="701472B6" w:rsidR="008E67F1" w:rsidRPr="004822D3" w:rsidRDefault="008E67F1" w:rsidP="00C42DA4">
            <w:r w:rsidRPr="004822D3">
              <w:t xml:space="preserve">Our </w:t>
            </w:r>
            <w:r w:rsidR="00602AC6">
              <w:t>project, program</w:t>
            </w:r>
            <w:r w:rsidR="0061285D">
              <w:t>,</w:t>
            </w:r>
            <w:r w:rsidR="00602AC6">
              <w:t xml:space="preserve"> or event</w:t>
            </w:r>
            <w:r w:rsidRPr="004822D3">
              <w:t xml:space="preserve"> has not happened yet.</w:t>
            </w:r>
            <w:r w:rsidR="008E148E">
              <w:t xml:space="preserve"> (I.e</w:t>
            </w:r>
            <w:r w:rsidR="0056383B">
              <w:t>.</w:t>
            </w:r>
            <w:r w:rsidR="008E148E">
              <w:t xml:space="preserve"> </w:t>
            </w:r>
            <w:r w:rsidR="0072348F">
              <w:t xml:space="preserve">it will not happen </w:t>
            </w:r>
            <w:r w:rsidR="00EF7922">
              <w:t>within a month of</w:t>
            </w:r>
            <w:r w:rsidR="0072348F">
              <w:t xml:space="preserve"> the date of the grant meeting for which we are applying.)</w:t>
            </w:r>
          </w:p>
        </w:tc>
        <w:tc>
          <w:tcPr>
            <w:tcW w:w="2160" w:type="dxa"/>
          </w:tcPr>
          <w:p w14:paraId="7B5D2103" w14:textId="32F5E042" w:rsidR="008E67F1" w:rsidRPr="004822D3" w:rsidRDefault="009B3C0C" w:rsidP="00C42DA4">
            <w:r w:rsidRPr="004822D3">
              <w:t xml:space="preserve">True </w:t>
            </w:r>
            <w:r w:rsidR="008E67F1" w:rsidRPr="004822D3">
              <w:t>– move to step #8</w:t>
            </w:r>
          </w:p>
        </w:tc>
        <w:tc>
          <w:tcPr>
            <w:tcW w:w="2250" w:type="dxa"/>
          </w:tcPr>
          <w:p w14:paraId="3EC85F49" w14:textId="2F196710" w:rsidR="008E67F1" w:rsidRPr="004822D3" w:rsidRDefault="008E67F1" w:rsidP="00C42DA4"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RACF does not fund past events, program activities</w:t>
            </w:r>
            <w:r w:rsidR="008E68F0" w:rsidRPr="004822D3">
              <w:t>,</w:t>
            </w:r>
            <w:r w:rsidRPr="004822D3">
              <w:t xml:space="preserve"> or deficits of any kind</w:t>
            </w:r>
            <w:r w:rsidR="000100A3">
              <w:t>.</w:t>
            </w:r>
          </w:p>
        </w:tc>
      </w:tr>
      <w:tr w:rsidR="00C42DA4" w14:paraId="722B63CF" w14:textId="77777777" w:rsidTr="000C4440">
        <w:tc>
          <w:tcPr>
            <w:tcW w:w="1075" w:type="dxa"/>
          </w:tcPr>
          <w:p w14:paraId="37367B07" w14:textId="00ED3E57" w:rsidR="00C42DA4" w:rsidRPr="004822D3" w:rsidRDefault="005B70EF" w:rsidP="00C42DA4">
            <w:r w:rsidRPr="004822D3">
              <w:t>Step #</w:t>
            </w:r>
            <w:r w:rsidR="00EE0B8C">
              <w:t>8</w:t>
            </w:r>
            <w:r w:rsidR="00441C29">
              <w:t>a</w:t>
            </w:r>
          </w:p>
        </w:tc>
        <w:tc>
          <w:tcPr>
            <w:tcW w:w="4590" w:type="dxa"/>
          </w:tcPr>
          <w:p w14:paraId="2E9D9F51" w14:textId="24596986" w:rsidR="00660E1F" w:rsidRPr="006F0894" w:rsidRDefault="000C4440" w:rsidP="00C42DA4">
            <w:r w:rsidRPr="004822D3">
              <w:t>Our</w:t>
            </w:r>
            <w:r w:rsidR="00BD3718">
              <w:t xml:space="preserve"> </w:t>
            </w:r>
            <w:r w:rsidR="00E86B34">
              <w:t xml:space="preserve">responsive </w:t>
            </w:r>
            <w:r w:rsidR="003A63F2">
              <w:t xml:space="preserve">grant </w:t>
            </w:r>
            <w:r w:rsidR="005B70EF" w:rsidRPr="004822D3">
              <w:t>request i</w:t>
            </w:r>
            <w:r w:rsidR="00BB1C03">
              <w:t xml:space="preserve">s </w:t>
            </w:r>
            <w:r w:rsidR="005B70EF" w:rsidRPr="004822D3">
              <w:t>$500</w:t>
            </w:r>
            <w:r w:rsidR="00BB1C03">
              <w:t>0 or less</w:t>
            </w:r>
            <w:r w:rsidR="005B70EF" w:rsidRPr="004822D3">
              <w:t xml:space="preserve"> for community organizations </w:t>
            </w:r>
            <w:r w:rsidR="00F42563">
              <w:t>or</w:t>
            </w:r>
            <w:r w:rsidR="005B70EF" w:rsidRPr="004822D3">
              <w:t xml:space="preserve"> $250</w:t>
            </w:r>
            <w:r w:rsidR="00BB1C03">
              <w:t>0 or less</w:t>
            </w:r>
            <w:r w:rsidR="005B70EF" w:rsidRPr="004822D3">
              <w:t xml:space="preserve"> for ISD</w:t>
            </w:r>
            <w:r w:rsidR="00E27E89">
              <w:t xml:space="preserve"> </w:t>
            </w:r>
            <w:r w:rsidR="005B70EF" w:rsidRPr="004822D3">
              <w:t>623</w:t>
            </w:r>
            <w:r w:rsidR="006F0894">
              <w:t xml:space="preserve"> </w:t>
            </w:r>
            <w:r w:rsidR="00660E1F" w:rsidRPr="00660E1F">
              <w:rPr>
                <w:b/>
                <w:bCs/>
              </w:rPr>
              <w:t>OR</w:t>
            </w:r>
          </w:p>
        </w:tc>
        <w:tc>
          <w:tcPr>
            <w:tcW w:w="2160" w:type="dxa"/>
          </w:tcPr>
          <w:p w14:paraId="6FF5A537" w14:textId="37E27C96" w:rsidR="00C42DA4" w:rsidRPr="004822D3" w:rsidRDefault="009B3C0C" w:rsidP="00C42DA4">
            <w:r w:rsidRPr="004822D3">
              <w:t xml:space="preserve">True </w:t>
            </w:r>
            <w:r w:rsidR="000C4440" w:rsidRPr="004822D3">
              <w:t>– move to step #</w:t>
            </w:r>
            <w:r w:rsidR="00EE0B8C">
              <w:t>9</w:t>
            </w:r>
          </w:p>
        </w:tc>
        <w:tc>
          <w:tcPr>
            <w:tcW w:w="2250" w:type="dxa"/>
          </w:tcPr>
          <w:p w14:paraId="3DD01110" w14:textId="46E16788" w:rsidR="00C42DA4" w:rsidRPr="004822D3" w:rsidRDefault="000C4440" w:rsidP="00C42DA4"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RACF typically does not fund </w:t>
            </w:r>
            <w:r w:rsidR="009B3C0C" w:rsidRPr="004822D3">
              <w:t xml:space="preserve">amounts </w:t>
            </w:r>
            <w:r w:rsidRPr="004822D3">
              <w:t>over these guidelines</w:t>
            </w:r>
            <w:r w:rsidR="000100A3">
              <w:t>.</w:t>
            </w:r>
          </w:p>
        </w:tc>
      </w:tr>
      <w:tr w:rsidR="00441C29" w14:paraId="73968FDA" w14:textId="77777777" w:rsidTr="000C4440">
        <w:tc>
          <w:tcPr>
            <w:tcW w:w="1075" w:type="dxa"/>
          </w:tcPr>
          <w:p w14:paraId="0913CA1F" w14:textId="69638436" w:rsidR="00441C29" w:rsidRPr="004822D3" w:rsidRDefault="00441C29" w:rsidP="00C42DA4">
            <w:r>
              <w:lastRenderedPageBreak/>
              <w:t xml:space="preserve">Step </w:t>
            </w:r>
            <w:r w:rsidR="0093021B">
              <w:t>#</w:t>
            </w:r>
            <w:r w:rsidR="00EE0B8C">
              <w:t>8</w:t>
            </w:r>
            <w:r w:rsidR="0093021B">
              <w:t>b</w:t>
            </w:r>
          </w:p>
        </w:tc>
        <w:tc>
          <w:tcPr>
            <w:tcW w:w="4590" w:type="dxa"/>
          </w:tcPr>
          <w:p w14:paraId="573DBD22" w14:textId="4CFBD581" w:rsidR="00441C29" w:rsidRPr="004822D3" w:rsidRDefault="00660E1F" w:rsidP="00C42DA4">
            <w:r w:rsidRPr="00660E1F">
              <w:t xml:space="preserve">Our Meeting </w:t>
            </w:r>
            <w:r w:rsidR="0095528D">
              <w:t>the</w:t>
            </w:r>
            <w:r w:rsidRPr="00660E1F">
              <w:t xml:space="preserve"> Moment (MTM) grant request is $20,000 or less for community organizations or ISD</w:t>
            </w:r>
            <w:r w:rsidR="00F60E6F">
              <w:t xml:space="preserve"> </w:t>
            </w:r>
            <w:r w:rsidRPr="00660E1F">
              <w:t xml:space="preserve">623 senior administrators. Our grant request addresses emerging, unforeseen, urgent, and unmet needs our community is facing, and funding for which is unlikely to be available in a relatively expedient manner. It is a unique request from </w:t>
            </w:r>
            <w:r w:rsidR="00507FDA">
              <w:t>any</w:t>
            </w:r>
            <w:r w:rsidRPr="00660E1F">
              <w:t xml:space="preserve"> responsive</w:t>
            </w:r>
            <w:r w:rsidR="00D359EC">
              <w:t xml:space="preserve"> ($2500/$5000)</w:t>
            </w:r>
            <w:r w:rsidRPr="00660E1F">
              <w:t xml:space="preserve"> grant request</w:t>
            </w:r>
            <w:r w:rsidR="00507FDA">
              <w:t xml:space="preserve"> we may have made</w:t>
            </w:r>
            <w:r w:rsidRPr="00660E1F">
              <w:t>.</w:t>
            </w:r>
          </w:p>
        </w:tc>
        <w:tc>
          <w:tcPr>
            <w:tcW w:w="2160" w:type="dxa"/>
          </w:tcPr>
          <w:p w14:paraId="768DB231" w14:textId="1E2C6ACA" w:rsidR="00441C29" w:rsidRPr="004822D3" w:rsidRDefault="00507FDA" w:rsidP="00C42DA4">
            <w:r w:rsidRPr="004822D3">
              <w:t>True – move to step #</w:t>
            </w:r>
            <w:r w:rsidR="00EE0B8C">
              <w:t>9</w:t>
            </w:r>
          </w:p>
        </w:tc>
        <w:tc>
          <w:tcPr>
            <w:tcW w:w="2250" w:type="dxa"/>
          </w:tcPr>
          <w:p w14:paraId="34F9F0C5" w14:textId="0A7D9D98" w:rsidR="00441C29" w:rsidRPr="004822D3" w:rsidRDefault="00DC708A" w:rsidP="00C42DA4">
            <w:r w:rsidRPr="00DC708A">
              <w:t xml:space="preserve">Not True – Grant funding will be awarded </w:t>
            </w:r>
            <w:r w:rsidR="00D359EC">
              <w:t>no more than once</w:t>
            </w:r>
            <w:r w:rsidRPr="00DC708A">
              <w:t xml:space="preserve"> per year for each unique need.  Requests over $20,000 annually will not be considered.</w:t>
            </w:r>
          </w:p>
        </w:tc>
      </w:tr>
      <w:tr w:rsidR="00EE0B8C" w14:paraId="2069F639" w14:textId="77777777" w:rsidTr="000C4440">
        <w:tc>
          <w:tcPr>
            <w:tcW w:w="1075" w:type="dxa"/>
          </w:tcPr>
          <w:p w14:paraId="3ACB920E" w14:textId="46509F03" w:rsidR="00EE0B8C" w:rsidRPr="004822D3" w:rsidRDefault="00EE0B8C" w:rsidP="00EE0B8C">
            <w:r w:rsidRPr="004822D3">
              <w:t>Step #</w:t>
            </w:r>
            <w:r>
              <w:t>9</w:t>
            </w:r>
          </w:p>
        </w:tc>
        <w:tc>
          <w:tcPr>
            <w:tcW w:w="4590" w:type="dxa"/>
          </w:tcPr>
          <w:p w14:paraId="2EAEF1D6" w14:textId="0F05E1F0" w:rsidR="00EE0B8C" w:rsidRPr="004822D3" w:rsidRDefault="00EE0B8C" w:rsidP="00EE0B8C">
            <w:r w:rsidRPr="004822D3">
              <w:t xml:space="preserve">Our </w:t>
            </w:r>
            <w:r>
              <w:t>project, program, or event’s responsive</w:t>
            </w:r>
            <w:r w:rsidRPr="004822D3">
              <w:t xml:space="preserve"> funding request has additional sources of revenue other than RACF. </w:t>
            </w:r>
          </w:p>
        </w:tc>
        <w:tc>
          <w:tcPr>
            <w:tcW w:w="2160" w:type="dxa"/>
          </w:tcPr>
          <w:p w14:paraId="088074EA" w14:textId="219EB56C" w:rsidR="00EE0B8C" w:rsidRPr="004822D3" w:rsidRDefault="00EE0B8C" w:rsidP="00EE0B8C">
            <w:r w:rsidRPr="004822D3">
              <w:t>True – move to step #</w:t>
            </w:r>
            <w:r>
              <w:t>10</w:t>
            </w:r>
          </w:p>
        </w:tc>
        <w:tc>
          <w:tcPr>
            <w:tcW w:w="2250" w:type="dxa"/>
          </w:tcPr>
          <w:p w14:paraId="4311E423" w14:textId="389F415A" w:rsidR="00EE0B8C" w:rsidRPr="004822D3" w:rsidRDefault="00EE0B8C" w:rsidP="00EE0B8C">
            <w:r w:rsidRPr="004822D3">
              <w:t xml:space="preserve">Not True – RACF rarely funds 100% of any </w:t>
            </w:r>
            <w:r>
              <w:t>project, program, or event.</w:t>
            </w:r>
          </w:p>
        </w:tc>
      </w:tr>
      <w:tr w:rsidR="00EE0B8C" w14:paraId="0EBF4A37" w14:textId="77777777" w:rsidTr="000C4440">
        <w:tc>
          <w:tcPr>
            <w:tcW w:w="1075" w:type="dxa"/>
          </w:tcPr>
          <w:p w14:paraId="55C4C058" w14:textId="14CD4E9F" w:rsidR="00EE0B8C" w:rsidRPr="004822D3" w:rsidRDefault="00EE0B8C" w:rsidP="00EE0B8C">
            <w:r w:rsidRPr="004822D3">
              <w:t>Step #10</w:t>
            </w:r>
          </w:p>
        </w:tc>
        <w:tc>
          <w:tcPr>
            <w:tcW w:w="4590" w:type="dxa"/>
          </w:tcPr>
          <w:p w14:paraId="06DB6850" w14:textId="743A8CDA" w:rsidR="00EE0B8C" w:rsidRDefault="00EE0B8C" w:rsidP="00EE0B8C">
            <w:r w:rsidRPr="004822D3">
              <w:t xml:space="preserve">Our request has the approval of either our </w:t>
            </w:r>
            <w:r>
              <w:t>e</w:t>
            </w:r>
            <w:r w:rsidRPr="004822D3">
              <w:t xml:space="preserve">xecutive </w:t>
            </w:r>
            <w:r>
              <w:t>d</w:t>
            </w:r>
            <w:r w:rsidRPr="004822D3">
              <w:t xml:space="preserve">irector, board </w:t>
            </w:r>
            <w:r>
              <w:t>president</w:t>
            </w:r>
            <w:r w:rsidRPr="004822D3">
              <w:t>, or</w:t>
            </w:r>
            <w:r>
              <w:t>,</w:t>
            </w:r>
            <w:r w:rsidRPr="004822D3">
              <w:t xml:space="preserve"> for ISD 623, the </w:t>
            </w:r>
            <w:r>
              <w:t>department head or program director</w:t>
            </w:r>
            <w:r w:rsidRPr="004822D3">
              <w:t>.</w:t>
            </w:r>
            <w:r>
              <w:t xml:space="preserve"> </w:t>
            </w:r>
          </w:p>
          <w:p w14:paraId="109716B7" w14:textId="77777777" w:rsidR="00EE0B8C" w:rsidRDefault="00EE0B8C" w:rsidP="00EE0B8C"/>
          <w:p w14:paraId="7813D1D2" w14:textId="053A82FB" w:rsidR="00EE0B8C" w:rsidRPr="004822D3" w:rsidRDefault="00EE0B8C" w:rsidP="00EE0B8C">
            <w:r w:rsidRPr="00381023">
              <w:t xml:space="preserve">For our Meeting </w:t>
            </w:r>
            <w:r>
              <w:t>the</w:t>
            </w:r>
            <w:r w:rsidRPr="00381023">
              <w:t xml:space="preserve"> Moment grant request, the ISD</w:t>
            </w:r>
            <w:r>
              <w:t xml:space="preserve"> </w:t>
            </w:r>
            <w:r w:rsidRPr="00381023">
              <w:t xml:space="preserve">623 Superintendent has approved the request.  </w:t>
            </w:r>
          </w:p>
        </w:tc>
        <w:tc>
          <w:tcPr>
            <w:tcW w:w="2160" w:type="dxa"/>
          </w:tcPr>
          <w:p w14:paraId="2B656E09" w14:textId="250A133E" w:rsidR="00EE0B8C" w:rsidRPr="004822D3" w:rsidRDefault="00EE0B8C" w:rsidP="00EE0B8C">
            <w:r w:rsidRPr="004822D3">
              <w:t>True – move to step #11</w:t>
            </w:r>
          </w:p>
        </w:tc>
        <w:tc>
          <w:tcPr>
            <w:tcW w:w="2250" w:type="dxa"/>
          </w:tcPr>
          <w:p w14:paraId="6D3B15C6" w14:textId="504DA426" w:rsidR="00EE0B8C" w:rsidRPr="004822D3" w:rsidRDefault="00EE0B8C" w:rsidP="00EE0B8C">
            <w:r w:rsidRPr="004822D3">
              <w:t>Not True – a signed acknowledgment of the grant request is required by the responsible head of your organization or program at the time of application</w:t>
            </w:r>
            <w:r>
              <w:t>.</w:t>
            </w:r>
          </w:p>
        </w:tc>
      </w:tr>
      <w:tr w:rsidR="00EE0B8C" w14:paraId="7A6F8D07" w14:textId="77777777" w:rsidTr="000C4440">
        <w:tc>
          <w:tcPr>
            <w:tcW w:w="1075" w:type="dxa"/>
          </w:tcPr>
          <w:p w14:paraId="3F289059" w14:textId="314CED09" w:rsidR="00EE0B8C" w:rsidRPr="004822D3" w:rsidRDefault="00EE0B8C" w:rsidP="00EE0B8C">
            <w:r w:rsidRPr="004822D3">
              <w:t>Step #11</w:t>
            </w:r>
          </w:p>
        </w:tc>
        <w:tc>
          <w:tcPr>
            <w:tcW w:w="4590" w:type="dxa"/>
          </w:tcPr>
          <w:p w14:paraId="1236748F" w14:textId="228A4218" w:rsidR="00EE0B8C" w:rsidRPr="004822D3" w:rsidRDefault="00EE0B8C" w:rsidP="00EE0B8C">
            <w:r w:rsidRPr="004822D3">
              <w:t>Our grant funds will be spent within 12 months.</w:t>
            </w:r>
            <w:r>
              <w:t xml:space="preserve"> </w:t>
            </w:r>
            <w:r w:rsidRPr="004822D3">
              <w:t>(If our plans change, we will advise RACF and get approval to extend the grant period or change what we spend RACF funds on.)</w:t>
            </w:r>
          </w:p>
        </w:tc>
        <w:tc>
          <w:tcPr>
            <w:tcW w:w="2160" w:type="dxa"/>
          </w:tcPr>
          <w:p w14:paraId="4E225DB4" w14:textId="636DA2C5" w:rsidR="00EE0B8C" w:rsidRPr="004822D3" w:rsidRDefault="00EE0B8C" w:rsidP="00EE0B8C">
            <w:r w:rsidRPr="004822D3">
              <w:t xml:space="preserve">True – move to step #12 </w:t>
            </w:r>
          </w:p>
        </w:tc>
        <w:tc>
          <w:tcPr>
            <w:tcW w:w="2250" w:type="dxa"/>
          </w:tcPr>
          <w:p w14:paraId="17718E5F" w14:textId="4D9F142E" w:rsidR="00EE0B8C" w:rsidRPr="004822D3" w:rsidRDefault="00EE0B8C" w:rsidP="00EE0B8C">
            <w:r w:rsidRPr="004822D3">
              <w:t xml:space="preserve">Not True – RACF funds </w:t>
            </w:r>
            <w:r>
              <w:t>projects, programs, or events</w:t>
            </w:r>
            <w:r w:rsidRPr="004822D3">
              <w:t xml:space="preserve"> planned to be completed within 12 months</w:t>
            </w:r>
            <w:r>
              <w:t>.</w:t>
            </w:r>
          </w:p>
        </w:tc>
      </w:tr>
      <w:tr w:rsidR="00EE0B8C" w14:paraId="08A32422" w14:textId="77777777" w:rsidTr="000C4440">
        <w:tc>
          <w:tcPr>
            <w:tcW w:w="1075" w:type="dxa"/>
          </w:tcPr>
          <w:p w14:paraId="5B8EC811" w14:textId="23269E02" w:rsidR="00EE0B8C" w:rsidRPr="004822D3" w:rsidRDefault="00EE0B8C" w:rsidP="00EE0B8C">
            <w:r w:rsidRPr="004822D3">
              <w:t>Step #12</w:t>
            </w:r>
          </w:p>
        </w:tc>
        <w:tc>
          <w:tcPr>
            <w:tcW w:w="4590" w:type="dxa"/>
          </w:tcPr>
          <w:p w14:paraId="0306476D" w14:textId="518C6D1D" w:rsidR="00EE0B8C" w:rsidRPr="004822D3" w:rsidRDefault="00EE0B8C" w:rsidP="00EE0B8C">
            <w:r w:rsidRPr="004822D3">
              <w:t>If our request depends on a successful partner relationship with an organization or department within Roseville, we have a signed, dated, and descriptive letter of support with contact information from our partner leadership (on partner letterhead) attached to our grant request.</w:t>
            </w:r>
          </w:p>
          <w:p w14:paraId="0F9E14D6" w14:textId="30BF8D5C" w:rsidR="00EE0B8C" w:rsidRPr="004822D3" w:rsidRDefault="00EE0B8C" w:rsidP="00EE0B8C">
            <w:r w:rsidRPr="004822D3">
              <w:t>E.g. partnership could be within ISD</w:t>
            </w:r>
            <w:r>
              <w:t xml:space="preserve"> </w:t>
            </w:r>
            <w:r w:rsidRPr="004822D3">
              <w:t>623, or another nonprofit organization</w:t>
            </w:r>
            <w:r>
              <w:t>.</w:t>
            </w:r>
          </w:p>
        </w:tc>
        <w:tc>
          <w:tcPr>
            <w:tcW w:w="2160" w:type="dxa"/>
          </w:tcPr>
          <w:p w14:paraId="3E92155B" w14:textId="6AF55CE8" w:rsidR="00EE0B8C" w:rsidRPr="004822D3" w:rsidRDefault="00EE0B8C" w:rsidP="00EE0B8C">
            <w:r w:rsidRPr="004822D3">
              <w:t>True (or we do not depend on a partner to implement our project) – move to step #13</w:t>
            </w:r>
          </w:p>
        </w:tc>
        <w:tc>
          <w:tcPr>
            <w:tcW w:w="2250" w:type="dxa"/>
          </w:tcPr>
          <w:p w14:paraId="054A2612" w14:textId="3C3ECA29" w:rsidR="00EE0B8C" w:rsidRPr="004822D3" w:rsidRDefault="00EE0B8C" w:rsidP="00EE0B8C">
            <w:r w:rsidRPr="004822D3">
              <w:t>Not True - once you have a signed letter of support, please resubmit your grant</w:t>
            </w:r>
            <w:r>
              <w:t xml:space="preserve"> request</w:t>
            </w:r>
            <w:r w:rsidRPr="004822D3">
              <w:t xml:space="preserve"> with the letter and this form</w:t>
            </w:r>
            <w:r>
              <w:t>.</w:t>
            </w:r>
          </w:p>
        </w:tc>
      </w:tr>
      <w:tr w:rsidR="00EE0B8C" w14:paraId="655A0366" w14:textId="77777777" w:rsidTr="000C4440">
        <w:tc>
          <w:tcPr>
            <w:tcW w:w="1075" w:type="dxa"/>
          </w:tcPr>
          <w:p w14:paraId="511FD9C6" w14:textId="45174FC3" w:rsidR="00EE0B8C" w:rsidRPr="004822D3" w:rsidRDefault="00EE0B8C" w:rsidP="00EE0B8C">
            <w:r w:rsidRPr="004822D3">
              <w:t>Step #13</w:t>
            </w:r>
          </w:p>
        </w:tc>
        <w:tc>
          <w:tcPr>
            <w:tcW w:w="4590" w:type="dxa"/>
          </w:tcPr>
          <w:p w14:paraId="6127B6CF" w14:textId="63AFBC76" w:rsidR="00EE0B8C" w:rsidRPr="004822D3" w:rsidRDefault="00EE0B8C" w:rsidP="00EE0B8C">
            <w:r w:rsidRPr="004822D3">
              <w:t>If our organization is planning an event to benefit the larger community, it has these elements:</w:t>
            </w:r>
          </w:p>
          <w:p w14:paraId="66776F7B" w14:textId="6A96B093" w:rsidR="00EE0B8C" w:rsidRPr="004822D3" w:rsidRDefault="00EE0B8C" w:rsidP="00EE0B8C">
            <w:pPr>
              <w:pStyle w:val="ListParagraph"/>
              <w:numPr>
                <w:ilvl w:val="0"/>
                <w:numId w:val="1"/>
              </w:numPr>
            </w:pPr>
            <w:r w:rsidRPr="004822D3">
              <w:t>A well-thought-out plan with 4-6 months lead time</w:t>
            </w:r>
          </w:p>
          <w:p w14:paraId="043DB7EC" w14:textId="33CEF5B9" w:rsidR="00EE0B8C" w:rsidRPr="004822D3" w:rsidRDefault="00EE0B8C" w:rsidP="00EE0B8C">
            <w:pPr>
              <w:pStyle w:val="ListParagraph"/>
              <w:numPr>
                <w:ilvl w:val="0"/>
                <w:numId w:val="1"/>
              </w:numPr>
            </w:pPr>
            <w:r w:rsidRPr="004822D3">
              <w:t xml:space="preserve">A rainy-day plan or option </w:t>
            </w:r>
          </w:p>
          <w:p w14:paraId="79C14D9D" w14:textId="77777777" w:rsidR="00EE0B8C" w:rsidRPr="004822D3" w:rsidRDefault="00EE0B8C" w:rsidP="00EE0B8C">
            <w:pPr>
              <w:pStyle w:val="ListParagraph"/>
              <w:numPr>
                <w:ilvl w:val="0"/>
                <w:numId w:val="1"/>
              </w:numPr>
            </w:pPr>
            <w:r w:rsidRPr="004822D3">
              <w:t>Additional sources of sponsorship and funding</w:t>
            </w:r>
          </w:p>
          <w:p w14:paraId="20291AF1" w14:textId="20774383" w:rsidR="00EE0B8C" w:rsidRPr="004822D3" w:rsidRDefault="00EE0B8C" w:rsidP="00EE0B8C">
            <w:pPr>
              <w:pStyle w:val="ListParagraph"/>
              <w:numPr>
                <w:ilvl w:val="0"/>
                <w:numId w:val="1"/>
              </w:numPr>
            </w:pPr>
            <w:r w:rsidRPr="004822D3">
              <w:t>Is accessible for people with mobility, hearing, and sight challenges</w:t>
            </w:r>
          </w:p>
          <w:p w14:paraId="65AB27CC" w14:textId="23E60913" w:rsidR="00EE0B8C" w:rsidRPr="004822D3" w:rsidRDefault="00EE0B8C" w:rsidP="00EE0B8C">
            <w:pPr>
              <w:pStyle w:val="ListParagraph"/>
              <w:numPr>
                <w:ilvl w:val="0"/>
                <w:numId w:val="1"/>
              </w:numPr>
            </w:pPr>
            <w:r w:rsidRPr="004822D3">
              <w:lastRenderedPageBreak/>
              <w:t>Is inclusive of the variety of ethnic and cultural groups/people living in Roseville.</w:t>
            </w:r>
          </w:p>
          <w:p w14:paraId="35665FCC" w14:textId="77777777" w:rsidR="00EE0B8C" w:rsidRPr="004822D3" w:rsidRDefault="00EE0B8C" w:rsidP="00EE0B8C"/>
          <w:p w14:paraId="4DF2645C" w14:textId="1F5E88E0" w:rsidR="00EE0B8C" w:rsidRPr="004822D3" w:rsidRDefault="00EE0B8C" w:rsidP="00EE0B8C">
            <w:r w:rsidRPr="004822D3">
              <w:t>RACF does not fund fundraising events or events created with the sole purpose of soliciting donations.</w:t>
            </w:r>
          </w:p>
        </w:tc>
        <w:tc>
          <w:tcPr>
            <w:tcW w:w="2160" w:type="dxa"/>
          </w:tcPr>
          <w:p w14:paraId="707850C6" w14:textId="7A2313CE" w:rsidR="00EE0B8C" w:rsidRPr="004822D3" w:rsidRDefault="00EE0B8C" w:rsidP="00EE0B8C">
            <w:r w:rsidRPr="004822D3">
              <w:lastRenderedPageBreak/>
              <w:t xml:space="preserve">True (or we are not planning an event) –please complete a grant request. </w:t>
            </w:r>
          </w:p>
          <w:p w14:paraId="21398F2C" w14:textId="77777777" w:rsidR="00EE0B8C" w:rsidRPr="004822D3" w:rsidRDefault="00EE0B8C" w:rsidP="00EE0B8C"/>
          <w:p w14:paraId="6700F8AF" w14:textId="4142E8D8" w:rsidR="00EE0B8C" w:rsidRPr="004822D3" w:rsidRDefault="00EE0B8C" w:rsidP="00EE0B8C">
            <w:r w:rsidRPr="004822D3">
              <w:t>RACF looks forward to reading about your ideas for improving our community.</w:t>
            </w:r>
          </w:p>
        </w:tc>
        <w:tc>
          <w:tcPr>
            <w:tcW w:w="2250" w:type="dxa"/>
          </w:tcPr>
          <w:p w14:paraId="2B51348E" w14:textId="2F26ED28" w:rsidR="00EE0B8C" w:rsidRPr="004822D3" w:rsidRDefault="00EE0B8C" w:rsidP="00EE0B8C">
            <w:r w:rsidRPr="004822D3">
              <w:t>Not True – RACF funding is limited, and the foundation cannot fund events without a solid plan for success or that are not welcoming to the broad Roseville, MN community</w:t>
            </w:r>
            <w:r>
              <w:t>.</w:t>
            </w:r>
          </w:p>
        </w:tc>
      </w:tr>
    </w:tbl>
    <w:p w14:paraId="7811DDD8" w14:textId="77777777" w:rsidR="00C42DA4" w:rsidRDefault="00C42DA4" w:rsidP="00C42DA4">
      <w:pPr>
        <w:spacing w:after="0"/>
        <w:rPr>
          <w:b/>
          <w:bCs/>
          <w:sz w:val="28"/>
          <w:szCs w:val="28"/>
        </w:rPr>
      </w:pPr>
    </w:p>
    <w:p w14:paraId="335A56BE" w14:textId="230AF43A" w:rsidR="00067DDD" w:rsidRPr="00083744" w:rsidRDefault="00067DDD" w:rsidP="00C42DA4">
      <w:pPr>
        <w:spacing w:after="0"/>
        <w:rPr>
          <w:b/>
          <w:bCs/>
          <w:sz w:val="24"/>
          <w:szCs w:val="24"/>
        </w:rPr>
      </w:pPr>
      <w:r w:rsidRPr="00083744">
        <w:rPr>
          <w:b/>
          <w:bCs/>
          <w:sz w:val="24"/>
          <w:szCs w:val="24"/>
        </w:rPr>
        <w:t xml:space="preserve">Thank you for completing this </w:t>
      </w:r>
      <w:r w:rsidR="0038660D" w:rsidRPr="00083744">
        <w:rPr>
          <w:b/>
          <w:bCs/>
          <w:sz w:val="24"/>
          <w:szCs w:val="24"/>
        </w:rPr>
        <w:t xml:space="preserve">questionnaire. </w:t>
      </w:r>
      <w:r w:rsidR="00971833" w:rsidRPr="00083744">
        <w:rPr>
          <w:b/>
          <w:bCs/>
          <w:sz w:val="24"/>
          <w:szCs w:val="24"/>
        </w:rPr>
        <w:t>Please</w:t>
      </w:r>
      <w:r w:rsidR="0038660D" w:rsidRPr="00083744">
        <w:rPr>
          <w:b/>
          <w:bCs/>
          <w:sz w:val="24"/>
          <w:szCs w:val="24"/>
        </w:rPr>
        <w:t xml:space="preserve"> submit </w:t>
      </w:r>
      <w:r w:rsidR="004A6812">
        <w:rPr>
          <w:b/>
          <w:bCs/>
          <w:sz w:val="24"/>
          <w:szCs w:val="24"/>
        </w:rPr>
        <w:t>this questionnaire</w:t>
      </w:r>
      <w:r w:rsidR="0038660D" w:rsidRPr="00083744">
        <w:rPr>
          <w:b/>
          <w:bCs/>
          <w:sz w:val="24"/>
          <w:szCs w:val="24"/>
        </w:rPr>
        <w:t xml:space="preserve"> with your grant request. We will confirm receipt of your request for RACF funding.</w:t>
      </w:r>
    </w:p>
    <w:sectPr w:rsidR="00067DDD" w:rsidRPr="000837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60AF" w14:textId="77777777" w:rsidR="001F6749" w:rsidRDefault="001F6749" w:rsidP="00C42DA4">
      <w:pPr>
        <w:spacing w:after="0" w:line="240" w:lineRule="auto"/>
      </w:pPr>
      <w:r>
        <w:separator/>
      </w:r>
    </w:p>
  </w:endnote>
  <w:endnote w:type="continuationSeparator" w:id="0">
    <w:p w14:paraId="1AC51C59" w14:textId="77777777" w:rsidR="001F6749" w:rsidRDefault="001F6749" w:rsidP="00C4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27BC" w14:textId="4879292B" w:rsidR="002A0611" w:rsidRDefault="002A0611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6E014E">
      <w:rPr>
        <w:caps/>
      </w:rPr>
      <w:t xml:space="preserve">page </w:t>
    </w:r>
    <w:r w:rsidRPr="006E014E">
      <w:rPr>
        <w:caps/>
      </w:rPr>
      <w:fldChar w:fldCharType="begin"/>
    </w:r>
    <w:r w:rsidRPr="006E014E">
      <w:rPr>
        <w:caps/>
      </w:rPr>
      <w:instrText xml:space="preserve"> PAGE   \* MERGEFORMAT </w:instrText>
    </w:r>
    <w:r w:rsidRPr="006E014E">
      <w:rPr>
        <w:caps/>
      </w:rPr>
      <w:fldChar w:fldCharType="separate"/>
    </w:r>
    <w:r w:rsidRPr="006E014E">
      <w:rPr>
        <w:caps/>
        <w:noProof/>
      </w:rPr>
      <w:t>2</w:t>
    </w:r>
    <w:r w:rsidRPr="006E014E">
      <w:rPr>
        <w:caps/>
        <w:noProof/>
      </w:rPr>
      <w:fldChar w:fldCharType="end"/>
    </w:r>
    <w:r w:rsidR="00134530">
      <w:rPr>
        <w:caps/>
        <w:noProof/>
      </w:rPr>
      <w:t xml:space="preserve"> – </w:t>
    </w:r>
    <w:r w:rsidR="000A3CEF">
      <w:rPr>
        <w:caps/>
        <w:noProof/>
      </w:rPr>
      <w:t>0</w:t>
    </w:r>
    <w:r w:rsidR="001138C4">
      <w:rPr>
        <w:caps/>
        <w:noProof/>
      </w:rPr>
      <w:t>3-03</w:t>
    </w:r>
    <w:r w:rsidR="000A3CEF">
      <w:rPr>
        <w:caps/>
        <w:noProof/>
      </w:rPr>
      <w:t>-2026</w:t>
    </w:r>
  </w:p>
  <w:p w14:paraId="05C5AF5B" w14:textId="25FDFC2E" w:rsidR="002A0611" w:rsidRDefault="008D71F7" w:rsidP="000A3CEF">
    <w:pPr>
      <w:pStyle w:val="Footer"/>
      <w:tabs>
        <w:tab w:val="clear" w:pos="4680"/>
        <w:tab w:val="clear" w:pos="9360"/>
      </w:tabs>
      <w:jc w:val="center"/>
      <w:rPr>
        <w:noProof/>
      </w:rPr>
    </w:pPr>
    <w:r w:rsidRPr="000D692F">
      <w:rPr>
        <w:noProof/>
      </w:rPr>
      <w:t xml:space="preserve">Note: This </w:t>
    </w:r>
    <w:r w:rsidR="0025514B" w:rsidRPr="000D692F">
      <w:rPr>
        <w:noProof/>
      </w:rPr>
      <w:t>form replaces all other RACF grant eligibility questionnaires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5125" w14:textId="77777777" w:rsidR="001F6749" w:rsidRDefault="001F6749" w:rsidP="00C42DA4">
      <w:pPr>
        <w:spacing w:after="0" w:line="240" w:lineRule="auto"/>
      </w:pPr>
      <w:r>
        <w:separator/>
      </w:r>
    </w:p>
  </w:footnote>
  <w:footnote w:type="continuationSeparator" w:id="0">
    <w:p w14:paraId="57E99E45" w14:textId="77777777" w:rsidR="001F6749" w:rsidRDefault="001F6749" w:rsidP="00C4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C815" w14:textId="206AF620" w:rsidR="00557E81" w:rsidRPr="00C42DA4" w:rsidRDefault="00833E1D" w:rsidP="00CE7BEE">
    <w:pPr>
      <w:spacing w:after="0"/>
      <w:rPr>
        <w:b/>
        <w:bCs/>
        <w:sz w:val="28"/>
        <w:szCs w:val="28"/>
      </w:rPr>
    </w:pPr>
    <w:r w:rsidRPr="0065581F">
      <w:rPr>
        <w:b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04EB39FB" wp14:editId="0BB48069">
          <wp:simplePos x="0" y="0"/>
          <wp:positionH relativeFrom="margin">
            <wp:posOffset>60960</wp:posOffset>
          </wp:positionH>
          <wp:positionV relativeFrom="paragraph">
            <wp:posOffset>-259080</wp:posOffset>
          </wp:positionV>
          <wp:extent cx="937260" cy="958850"/>
          <wp:effectExtent l="0" t="0" r="0" b="0"/>
          <wp:wrapTight wrapText="bothSides">
            <wp:wrapPolygon edited="0">
              <wp:start x="0" y="0"/>
              <wp:lineTo x="0" y="21028"/>
              <wp:lineTo x="21073" y="21028"/>
              <wp:lineTo x="21073" y="0"/>
              <wp:lineTo x="0" y="0"/>
            </wp:wrapPolygon>
          </wp:wrapTight>
          <wp:docPr id="766444131" name="Picture 76644413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98E">
      <w:rPr>
        <w:b/>
        <w:bCs/>
        <w:sz w:val="28"/>
        <w:szCs w:val="28"/>
      </w:rPr>
      <w:t xml:space="preserve">                    </w:t>
    </w:r>
    <w:r w:rsidR="00557E81" w:rsidRPr="00C42DA4">
      <w:rPr>
        <w:b/>
        <w:bCs/>
        <w:sz w:val="28"/>
        <w:szCs w:val="28"/>
      </w:rPr>
      <w:t>R</w:t>
    </w:r>
    <w:r w:rsidR="00BD562F">
      <w:rPr>
        <w:b/>
        <w:bCs/>
        <w:sz w:val="28"/>
        <w:szCs w:val="28"/>
      </w:rPr>
      <w:t>OSEVILLE AREA COMMUNITY FOUNDATION</w:t>
    </w:r>
  </w:p>
  <w:p w14:paraId="44F194F6" w14:textId="00858D1C" w:rsidR="00557E81" w:rsidRPr="00833E1D" w:rsidRDefault="00871E9A" w:rsidP="00871E9A">
    <w:pPr>
      <w:spacing w:after="0"/>
      <w:ind w:left="2880" w:firstLine="720"/>
      <w:rPr>
        <w:sz w:val="28"/>
        <w:szCs w:val="28"/>
      </w:rPr>
    </w:pPr>
    <w:r>
      <w:rPr>
        <w:sz w:val="28"/>
        <w:szCs w:val="28"/>
      </w:rPr>
      <w:t xml:space="preserve">    </w:t>
    </w:r>
    <w:r w:rsidR="00557E81" w:rsidRPr="00833E1D">
      <w:rPr>
        <w:sz w:val="28"/>
        <w:szCs w:val="28"/>
      </w:rPr>
      <w:t xml:space="preserve">Grant </w:t>
    </w:r>
    <w:r w:rsidR="003F6C06">
      <w:rPr>
        <w:sz w:val="28"/>
        <w:szCs w:val="28"/>
      </w:rPr>
      <w:t>Eligibility</w:t>
    </w:r>
    <w:r w:rsidR="00557E81" w:rsidRPr="00833E1D">
      <w:rPr>
        <w:sz w:val="28"/>
        <w:szCs w:val="28"/>
      </w:rPr>
      <w:t xml:space="preserve"> Questionnaire </w:t>
    </w:r>
  </w:p>
  <w:p w14:paraId="5F8148B5" w14:textId="3EE4B990" w:rsidR="00C42DA4" w:rsidRPr="00552BFE" w:rsidRDefault="00C42DA4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10F5"/>
    <w:multiLevelType w:val="hybridMultilevel"/>
    <w:tmpl w:val="86A4C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853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0MLU0NAIyDc1NjZV0lIJTi4sz8/NACkxrATpbgM0sAAAA"/>
  </w:docVars>
  <w:rsids>
    <w:rsidRoot w:val="005F4F40"/>
    <w:rsid w:val="00004BA8"/>
    <w:rsid w:val="000100A3"/>
    <w:rsid w:val="00022542"/>
    <w:rsid w:val="00033DE4"/>
    <w:rsid w:val="00040250"/>
    <w:rsid w:val="00065FCC"/>
    <w:rsid w:val="00067DDD"/>
    <w:rsid w:val="00072BAB"/>
    <w:rsid w:val="0007726C"/>
    <w:rsid w:val="00083744"/>
    <w:rsid w:val="00094659"/>
    <w:rsid w:val="000A2099"/>
    <w:rsid w:val="000A3CEF"/>
    <w:rsid w:val="000A40A3"/>
    <w:rsid w:val="000B2DAF"/>
    <w:rsid w:val="000C4440"/>
    <w:rsid w:val="000D692F"/>
    <w:rsid w:val="001138C4"/>
    <w:rsid w:val="00122D36"/>
    <w:rsid w:val="001335B8"/>
    <w:rsid w:val="00134530"/>
    <w:rsid w:val="00141BB5"/>
    <w:rsid w:val="00194E31"/>
    <w:rsid w:val="001F6749"/>
    <w:rsid w:val="00227358"/>
    <w:rsid w:val="00233423"/>
    <w:rsid w:val="0025514B"/>
    <w:rsid w:val="00276BF0"/>
    <w:rsid w:val="002A0611"/>
    <w:rsid w:val="002D41AB"/>
    <w:rsid w:val="00315C9B"/>
    <w:rsid w:val="00342204"/>
    <w:rsid w:val="003667ED"/>
    <w:rsid w:val="00377C1C"/>
    <w:rsid w:val="00381023"/>
    <w:rsid w:val="0038455D"/>
    <w:rsid w:val="0038660D"/>
    <w:rsid w:val="00390978"/>
    <w:rsid w:val="003A5574"/>
    <w:rsid w:val="003A63F2"/>
    <w:rsid w:val="003B6A99"/>
    <w:rsid w:val="003C49B6"/>
    <w:rsid w:val="003C4D65"/>
    <w:rsid w:val="003F40F0"/>
    <w:rsid w:val="003F589E"/>
    <w:rsid w:val="003F6C06"/>
    <w:rsid w:val="00431DB8"/>
    <w:rsid w:val="00441C29"/>
    <w:rsid w:val="00451C7C"/>
    <w:rsid w:val="0045625B"/>
    <w:rsid w:val="00474DA3"/>
    <w:rsid w:val="004822D3"/>
    <w:rsid w:val="00485744"/>
    <w:rsid w:val="00493502"/>
    <w:rsid w:val="004A475C"/>
    <w:rsid w:val="004A6812"/>
    <w:rsid w:val="004A6DB4"/>
    <w:rsid w:val="004B319F"/>
    <w:rsid w:val="004B34FF"/>
    <w:rsid w:val="004E3578"/>
    <w:rsid w:val="004F20A6"/>
    <w:rsid w:val="004F4771"/>
    <w:rsid w:val="00507FDA"/>
    <w:rsid w:val="00510AE4"/>
    <w:rsid w:val="0051140F"/>
    <w:rsid w:val="0051659D"/>
    <w:rsid w:val="005203E7"/>
    <w:rsid w:val="005255C2"/>
    <w:rsid w:val="00526D61"/>
    <w:rsid w:val="00542C66"/>
    <w:rsid w:val="00552BFE"/>
    <w:rsid w:val="00557E81"/>
    <w:rsid w:val="0056383B"/>
    <w:rsid w:val="005663FA"/>
    <w:rsid w:val="00580B15"/>
    <w:rsid w:val="005963F6"/>
    <w:rsid w:val="005A02A2"/>
    <w:rsid w:val="005B5D02"/>
    <w:rsid w:val="005B70B2"/>
    <w:rsid w:val="005B70EF"/>
    <w:rsid w:val="005C16AE"/>
    <w:rsid w:val="005C767B"/>
    <w:rsid w:val="005D4974"/>
    <w:rsid w:val="005F4F40"/>
    <w:rsid w:val="00602AC6"/>
    <w:rsid w:val="0060587B"/>
    <w:rsid w:val="00605A8D"/>
    <w:rsid w:val="0061285D"/>
    <w:rsid w:val="00614E95"/>
    <w:rsid w:val="00625DC3"/>
    <w:rsid w:val="00637EF8"/>
    <w:rsid w:val="00640074"/>
    <w:rsid w:val="00641371"/>
    <w:rsid w:val="00653713"/>
    <w:rsid w:val="00660E1F"/>
    <w:rsid w:val="00664EF5"/>
    <w:rsid w:val="00670FA0"/>
    <w:rsid w:val="0067378E"/>
    <w:rsid w:val="006A6A19"/>
    <w:rsid w:val="006D62E4"/>
    <w:rsid w:val="006D7209"/>
    <w:rsid w:val="006E014E"/>
    <w:rsid w:val="006E7E64"/>
    <w:rsid w:val="006F0894"/>
    <w:rsid w:val="007034E8"/>
    <w:rsid w:val="007066FD"/>
    <w:rsid w:val="0072348F"/>
    <w:rsid w:val="00737C89"/>
    <w:rsid w:val="0075411A"/>
    <w:rsid w:val="007773B0"/>
    <w:rsid w:val="007834DD"/>
    <w:rsid w:val="0078635B"/>
    <w:rsid w:val="00795635"/>
    <w:rsid w:val="007973DF"/>
    <w:rsid w:val="00803DFF"/>
    <w:rsid w:val="0081055B"/>
    <w:rsid w:val="00826396"/>
    <w:rsid w:val="008271E3"/>
    <w:rsid w:val="008318C6"/>
    <w:rsid w:val="008337C9"/>
    <w:rsid w:val="00833E1D"/>
    <w:rsid w:val="00870AE9"/>
    <w:rsid w:val="00871E9A"/>
    <w:rsid w:val="008866C4"/>
    <w:rsid w:val="00887484"/>
    <w:rsid w:val="008A6E74"/>
    <w:rsid w:val="008D41BF"/>
    <w:rsid w:val="008D71F7"/>
    <w:rsid w:val="008E148E"/>
    <w:rsid w:val="008E67F1"/>
    <w:rsid w:val="008E68F0"/>
    <w:rsid w:val="008F09D6"/>
    <w:rsid w:val="008F2E48"/>
    <w:rsid w:val="008F5937"/>
    <w:rsid w:val="0092638D"/>
    <w:rsid w:val="00927497"/>
    <w:rsid w:val="0093021B"/>
    <w:rsid w:val="0094272E"/>
    <w:rsid w:val="00950790"/>
    <w:rsid w:val="0095528D"/>
    <w:rsid w:val="00957792"/>
    <w:rsid w:val="00964C4A"/>
    <w:rsid w:val="00971833"/>
    <w:rsid w:val="00983639"/>
    <w:rsid w:val="00986A19"/>
    <w:rsid w:val="009943A2"/>
    <w:rsid w:val="009A5896"/>
    <w:rsid w:val="009B3C0C"/>
    <w:rsid w:val="009E316A"/>
    <w:rsid w:val="009E3A25"/>
    <w:rsid w:val="009F14C1"/>
    <w:rsid w:val="00A00D67"/>
    <w:rsid w:val="00A162B5"/>
    <w:rsid w:val="00A209C2"/>
    <w:rsid w:val="00A35471"/>
    <w:rsid w:val="00A5313D"/>
    <w:rsid w:val="00A56400"/>
    <w:rsid w:val="00A93AD3"/>
    <w:rsid w:val="00AD0EEA"/>
    <w:rsid w:val="00AD1259"/>
    <w:rsid w:val="00B011DF"/>
    <w:rsid w:val="00B02358"/>
    <w:rsid w:val="00B20349"/>
    <w:rsid w:val="00B32650"/>
    <w:rsid w:val="00B4043D"/>
    <w:rsid w:val="00B44243"/>
    <w:rsid w:val="00B47E5A"/>
    <w:rsid w:val="00B56F0F"/>
    <w:rsid w:val="00B63535"/>
    <w:rsid w:val="00B75378"/>
    <w:rsid w:val="00BA1379"/>
    <w:rsid w:val="00BB1C03"/>
    <w:rsid w:val="00BD3718"/>
    <w:rsid w:val="00BD562F"/>
    <w:rsid w:val="00C12570"/>
    <w:rsid w:val="00C420C7"/>
    <w:rsid w:val="00C428D4"/>
    <w:rsid w:val="00C42DA4"/>
    <w:rsid w:val="00C57B68"/>
    <w:rsid w:val="00C758BD"/>
    <w:rsid w:val="00C802AB"/>
    <w:rsid w:val="00C911C1"/>
    <w:rsid w:val="00CB1498"/>
    <w:rsid w:val="00CB3557"/>
    <w:rsid w:val="00CB5BA8"/>
    <w:rsid w:val="00CC32FA"/>
    <w:rsid w:val="00CD456E"/>
    <w:rsid w:val="00CE7BEE"/>
    <w:rsid w:val="00D0257A"/>
    <w:rsid w:val="00D0472A"/>
    <w:rsid w:val="00D04904"/>
    <w:rsid w:val="00D0654B"/>
    <w:rsid w:val="00D25790"/>
    <w:rsid w:val="00D26382"/>
    <w:rsid w:val="00D359EC"/>
    <w:rsid w:val="00D672B0"/>
    <w:rsid w:val="00D93027"/>
    <w:rsid w:val="00DA4343"/>
    <w:rsid w:val="00DB4632"/>
    <w:rsid w:val="00DC708A"/>
    <w:rsid w:val="00DD17F8"/>
    <w:rsid w:val="00DF6F28"/>
    <w:rsid w:val="00E00129"/>
    <w:rsid w:val="00E074AE"/>
    <w:rsid w:val="00E27E89"/>
    <w:rsid w:val="00E46CC3"/>
    <w:rsid w:val="00E56AC3"/>
    <w:rsid w:val="00E6204E"/>
    <w:rsid w:val="00E66D9E"/>
    <w:rsid w:val="00E766FC"/>
    <w:rsid w:val="00E77E08"/>
    <w:rsid w:val="00E86B34"/>
    <w:rsid w:val="00EB5B14"/>
    <w:rsid w:val="00ED3C2F"/>
    <w:rsid w:val="00ED4D12"/>
    <w:rsid w:val="00EE0B8C"/>
    <w:rsid w:val="00EE2274"/>
    <w:rsid w:val="00EE47A2"/>
    <w:rsid w:val="00EF7922"/>
    <w:rsid w:val="00F02178"/>
    <w:rsid w:val="00F04643"/>
    <w:rsid w:val="00F05BB3"/>
    <w:rsid w:val="00F157E4"/>
    <w:rsid w:val="00F42563"/>
    <w:rsid w:val="00F60E6F"/>
    <w:rsid w:val="00F8450D"/>
    <w:rsid w:val="00F8484B"/>
    <w:rsid w:val="00F84C38"/>
    <w:rsid w:val="00F94D64"/>
    <w:rsid w:val="00FD398E"/>
    <w:rsid w:val="00FE798B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C723A"/>
  <w15:chartTrackingRefBased/>
  <w15:docId w15:val="{8B2B8F64-5F1E-465D-BD1B-C8584F79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DA4"/>
  </w:style>
  <w:style w:type="paragraph" w:styleId="Footer">
    <w:name w:val="footer"/>
    <w:basedOn w:val="Normal"/>
    <w:link w:val="FooterChar"/>
    <w:uiPriority w:val="99"/>
    <w:unhideWhenUsed/>
    <w:rsid w:val="00C4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A4"/>
  </w:style>
  <w:style w:type="table" w:styleId="TableGrid">
    <w:name w:val="Table Grid"/>
    <w:basedOn w:val="TableNormal"/>
    <w:uiPriority w:val="39"/>
    <w:rsid w:val="00C4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7F1"/>
    <w:pPr>
      <w:ind w:left="720"/>
      <w:contextualSpacing/>
    </w:pPr>
  </w:style>
  <w:style w:type="paragraph" w:styleId="Revision">
    <w:name w:val="Revision"/>
    <w:hidden/>
    <w:uiPriority w:val="99"/>
    <w:semiHidden/>
    <w:rsid w:val="00942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0142-A114-4496-BEF1-59A34D9E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1188</Words>
  <Characters>5929</Characters>
  <Application>Microsoft Office Word</Application>
  <DocSecurity>0</DocSecurity>
  <Lines>282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Dawne Brown White</dc:creator>
  <cp:keywords/>
  <dc:description/>
  <cp:lastModifiedBy>V C Allen</cp:lastModifiedBy>
  <cp:revision>84</cp:revision>
  <cp:lastPrinted>2026-02-23T02:30:00Z</cp:lastPrinted>
  <dcterms:created xsi:type="dcterms:W3CDTF">2023-10-31T15:18:00Z</dcterms:created>
  <dcterms:modified xsi:type="dcterms:W3CDTF">2026-03-04T03:25:00Z</dcterms:modified>
</cp:coreProperties>
</file>